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451"/>
        <w:tblW w:w="11341" w:type="dxa"/>
        <w:tblInd w:w="-714" w:type="dxa"/>
        <w:tblLook w:val="04A0" w:firstRow="1" w:lastRow="0" w:firstColumn="1" w:lastColumn="0" w:noHBand="0" w:noVBand="1"/>
      </w:tblPr>
      <w:tblGrid>
        <w:gridCol w:w="2269"/>
        <w:gridCol w:w="9072"/>
      </w:tblGrid>
      <w:tr w:rsidR="004D2645" w:rsidRPr="00FD277A" w:rsidTr="00BE5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1" w:type="dxa"/>
            <w:gridSpan w:val="2"/>
          </w:tcPr>
          <w:p w:rsidR="004D2645" w:rsidRPr="00FD277A" w:rsidRDefault="004D2645" w:rsidP="00EA6B36">
            <w:pPr>
              <w:spacing w:line="360" w:lineRule="auto"/>
              <w:contextualSpacing/>
              <w:jc w:val="center"/>
              <w:rPr>
                <w:sz w:val="32"/>
                <w:szCs w:val="32"/>
              </w:rPr>
            </w:pPr>
            <w:bookmarkStart w:id="0" w:name="_GoBack"/>
            <w:r w:rsidRPr="00FD277A">
              <w:rPr>
                <w:sz w:val="32"/>
                <w:szCs w:val="32"/>
              </w:rPr>
              <w:t>ПРОГРАММА</w:t>
            </w:r>
            <w:r w:rsidR="002824FE" w:rsidRPr="00FD277A">
              <w:rPr>
                <w:sz w:val="32"/>
                <w:szCs w:val="32"/>
              </w:rPr>
              <w:t xml:space="preserve"> </w:t>
            </w:r>
          </w:p>
          <w:p w:rsidR="008E5E0F" w:rsidRPr="00FD277A" w:rsidRDefault="00731FA3" w:rsidP="00EA6B36">
            <w:pPr>
              <w:spacing w:line="360" w:lineRule="auto"/>
              <w:contextualSpacing/>
              <w:jc w:val="center"/>
              <w:rPr>
                <w:sz w:val="32"/>
                <w:szCs w:val="32"/>
              </w:rPr>
            </w:pPr>
            <w:r w:rsidRPr="00FD277A">
              <w:rPr>
                <w:sz w:val="32"/>
                <w:szCs w:val="32"/>
              </w:rPr>
              <w:t>ЮЖНО-</w:t>
            </w:r>
            <w:r w:rsidR="008E5E0F" w:rsidRPr="00FD277A">
              <w:rPr>
                <w:sz w:val="32"/>
                <w:szCs w:val="32"/>
              </w:rPr>
              <w:t>УРАЛЬСКОГО ИНВЕСТИЦИОННОГО ФОРУМА</w:t>
            </w:r>
          </w:p>
          <w:p w:rsidR="008E5E0F" w:rsidRPr="00FD277A" w:rsidRDefault="008E5E0F" w:rsidP="00EA6B36">
            <w:pPr>
              <w:spacing w:line="360" w:lineRule="auto"/>
              <w:contextualSpacing/>
              <w:jc w:val="center"/>
              <w:rPr>
                <w:sz w:val="32"/>
                <w:szCs w:val="32"/>
              </w:rPr>
            </w:pPr>
            <w:r w:rsidRPr="00FD277A">
              <w:rPr>
                <w:sz w:val="32"/>
                <w:szCs w:val="32"/>
              </w:rPr>
              <w:t>Выставки «Авто. Бизнес. Безопасность»</w:t>
            </w:r>
          </w:p>
          <w:p w:rsidR="002824FE" w:rsidRPr="00FD277A" w:rsidRDefault="002824FE" w:rsidP="008E5E0F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FD277A">
              <w:rPr>
                <w:sz w:val="20"/>
                <w:szCs w:val="20"/>
              </w:rPr>
              <w:t>1</w:t>
            </w:r>
            <w:r w:rsidR="008E5E0F" w:rsidRPr="00FD277A">
              <w:rPr>
                <w:sz w:val="20"/>
                <w:szCs w:val="20"/>
              </w:rPr>
              <w:t>7</w:t>
            </w:r>
            <w:r w:rsidRPr="00FD277A">
              <w:rPr>
                <w:sz w:val="20"/>
                <w:szCs w:val="20"/>
              </w:rPr>
              <w:t>-</w:t>
            </w:r>
            <w:r w:rsidR="008E5E0F" w:rsidRPr="00FD277A">
              <w:rPr>
                <w:sz w:val="20"/>
                <w:szCs w:val="20"/>
              </w:rPr>
              <w:t>20</w:t>
            </w:r>
            <w:r w:rsidRPr="00FD277A">
              <w:rPr>
                <w:sz w:val="20"/>
                <w:szCs w:val="20"/>
              </w:rPr>
              <w:t xml:space="preserve"> МАЯ, ЛЕДОВАЯ АРЕНА «ТРАКТОР» (250 ЛЕТ ЧЕЛЯБИНСКУ, 38)</w:t>
            </w:r>
          </w:p>
        </w:tc>
      </w:tr>
      <w:tr w:rsidR="004D2645" w:rsidRPr="00FD277A" w:rsidTr="00BE5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4D2645" w:rsidRPr="00FD277A" w:rsidRDefault="004D2645" w:rsidP="00700EB4">
            <w:pPr>
              <w:spacing w:line="360" w:lineRule="auto"/>
              <w:contextualSpacing/>
              <w:rPr>
                <w:sz w:val="40"/>
                <w:szCs w:val="40"/>
              </w:rPr>
            </w:pPr>
          </w:p>
        </w:tc>
        <w:tc>
          <w:tcPr>
            <w:tcW w:w="9072" w:type="dxa"/>
          </w:tcPr>
          <w:p w:rsidR="004D2645" w:rsidRPr="00FD277A" w:rsidRDefault="008E5E0F" w:rsidP="00700EB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FD277A">
              <w:rPr>
                <w:b/>
                <w:color w:val="FF0000"/>
                <w:sz w:val="40"/>
                <w:szCs w:val="40"/>
              </w:rPr>
              <w:t>17</w:t>
            </w:r>
            <w:r w:rsidR="004D2645" w:rsidRPr="00FD277A">
              <w:rPr>
                <w:b/>
                <w:color w:val="FF0000"/>
                <w:sz w:val="40"/>
                <w:szCs w:val="40"/>
              </w:rPr>
              <w:t xml:space="preserve"> МАЯ</w:t>
            </w:r>
            <w:r w:rsidRPr="00FD277A">
              <w:rPr>
                <w:b/>
                <w:color w:val="FF0000"/>
                <w:sz w:val="40"/>
                <w:szCs w:val="40"/>
              </w:rPr>
              <w:t>, ЧЕТВЕРГ</w:t>
            </w:r>
          </w:p>
        </w:tc>
      </w:tr>
      <w:tr w:rsidR="004D2645" w:rsidRPr="00FD277A" w:rsidTr="00BE5FC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4D2645" w:rsidRPr="00FD277A" w:rsidRDefault="004D2645" w:rsidP="00700EB4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9072" w:type="dxa"/>
          </w:tcPr>
          <w:p w:rsidR="004D2645" w:rsidRPr="00FD277A" w:rsidRDefault="004D2645" w:rsidP="00700EB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Начало работы выставок</w:t>
            </w:r>
          </w:p>
        </w:tc>
      </w:tr>
      <w:tr w:rsidR="001D5CF5" w:rsidRPr="00FD277A" w:rsidTr="00BE5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9D4E70" w:rsidRPr="00FD277A" w:rsidRDefault="009D4E70" w:rsidP="00700EB4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10.00-17.00</w:t>
            </w:r>
            <w:r w:rsidRPr="00FD277A">
              <w:rPr>
                <w:sz w:val="20"/>
                <w:szCs w:val="20"/>
              </w:rPr>
              <w:t xml:space="preserve"> </w:t>
            </w:r>
          </w:p>
          <w:p w:rsidR="008E5E0F" w:rsidRPr="00FD277A" w:rsidRDefault="0022470E" w:rsidP="00700EB4">
            <w:pPr>
              <w:spacing w:line="360" w:lineRule="auto"/>
              <w:contextualSpacing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D277A">
              <w:rPr>
                <w:rFonts w:ascii="Arial" w:hAnsi="Arial" w:cs="Arial"/>
                <w:b w:val="0"/>
                <w:i/>
                <w:sz w:val="20"/>
                <w:szCs w:val="20"/>
              </w:rPr>
              <w:t>Большая парковка</w:t>
            </w:r>
          </w:p>
          <w:p w:rsidR="001D5CF5" w:rsidRPr="00FD277A" w:rsidRDefault="001D5CF5" w:rsidP="00700EB4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</w:tcPr>
          <w:p w:rsidR="00AD598F" w:rsidRPr="00FD277A" w:rsidRDefault="00AD598F" w:rsidP="008E5E0F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5CF5" w:rsidRPr="00FD277A" w:rsidRDefault="00F326D4" w:rsidP="008E5E0F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277A">
              <w:rPr>
                <w:rFonts w:ascii="Arial" w:hAnsi="Arial" w:cs="Arial"/>
                <w:b/>
                <w:sz w:val="20"/>
                <w:szCs w:val="20"/>
              </w:rPr>
              <w:t>КОНКУРС ПРОФМАСТЕРСТВА СРЕДИ ВОДИТЕЛЕЙ ОБЩЕСТВЕННОГО ТРАНСПОРТА</w:t>
            </w:r>
          </w:p>
          <w:p w:rsidR="00F326D4" w:rsidRPr="00FD277A" w:rsidRDefault="00BE5FC4" w:rsidP="008E5E0F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в рамках Ф</w:t>
            </w:r>
            <w:r w:rsidR="00F326D4" w:rsidRPr="00FD277A">
              <w:rPr>
                <w:rFonts w:ascii="Arial" w:hAnsi="Arial" w:cs="Arial"/>
                <w:sz w:val="20"/>
                <w:szCs w:val="20"/>
              </w:rPr>
              <w:t>едеральной программы «Славим человека труда!»</w:t>
            </w:r>
          </w:p>
        </w:tc>
      </w:tr>
      <w:tr w:rsidR="004D2645" w:rsidRPr="00FD277A" w:rsidTr="00BE5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4D2645" w:rsidRPr="00FD277A" w:rsidRDefault="004D2645" w:rsidP="00700EB4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1</w:t>
            </w:r>
            <w:r w:rsidR="00BE5FC4" w:rsidRPr="00FD277A">
              <w:rPr>
                <w:rFonts w:ascii="Arial" w:hAnsi="Arial" w:cs="Arial"/>
                <w:sz w:val="20"/>
                <w:szCs w:val="20"/>
              </w:rPr>
              <w:t>0</w:t>
            </w:r>
            <w:r w:rsidR="000F71E2" w:rsidRPr="00FD277A">
              <w:rPr>
                <w:rFonts w:ascii="Arial" w:hAnsi="Arial" w:cs="Arial"/>
                <w:sz w:val="20"/>
                <w:szCs w:val="20"/>
              </w:rPr>
              <w:t>.00-1</w:t>
            </w:r>
            <w:r w:rsidR="00BE5FC4" w:rsidRPr="00FD277A">
              <w:rPr>
                <w:rFonts w:ascii="Arial" w:hAnsi="Arial" w:cs="Arial"/>
                <w:sz w:val="20"/>
                <w:szCs w:val="20"/>
              </w:rPr>
              <w:t>2</w:t>
            </w:r>
            <w:r w:rsidRPr="00FD277A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4D2645" w:rsidRPr="00FD277A" w:rsidRDefault="004D2645" w:rsidP="00700EB4">
            <w:pPr>
              <w:spacing w:line="360" w:lineRule="auto"/>
              <w:contextualSpacing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D277A">
              <w:rPr>
                <w:rFonts w:ascii="Arial" w:hAnsi="Arial" w:cs="Arial"/>
                <w:b w:val="0"/>
                <w:i/>
                <w:sz w:val="20"/>
                <w:szCs w:val="20"/>
              </w:rPr>
              <w:t>Конференц-зал № 1</w:t>
            </w:r>
          </w:p>
        </w:tc>
        <w:tc>
          <w:tcPr>
            <w:tcW w:w="9072" w:type="dxa"/>
          </w:tcPr>
          <w:p w:rsidR="00AD598F" w:rsidRPr="00FD277A" w:rsidRDefault="00AD598F" w:rsidP="00F326D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26D4" w:rsidRPr="00FD277A" w:rsidRDefault="00F326D4" w:rsidP="00F326D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277A">
              <w:rPr>
                <w:rFonts w:ascii="Arial" w:hAnsi="Arial" w:cs="Arial"/>
                <w:b/>
                <w:sz w:val="20"/>
                <w:szCs w:val="20"/>
              </w:rPr>
              <w:t>ТРАНСПОРТНЫЙ КОНГРЕСС</w:t>
            </w:r>
            <w:r w:rsidR="000F71E2" w:rsidRPr="00FD277A">
              <w:rPr>
                <w:rFonts w:ascii="Arial" w:hAnsi="Arial" w:cs="Arial"/>
                <w:b/>
                <w:sz w:val="20"/>
                <w:szCs w:val="20"/>
              </w:rPr>
              <w:t xml:space="preserve"> ЧЕЛЯБИНСКОЙ ОБЛАСТИ</w:t>
            </w:r>
          </w:p>
          <w:p w:rsidR="00BE5FC4" w:rsidRPr="00FD277A" w:rsidRDefault="00BE5FC4" w:rsidP="00BE5F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D277A">
              <w:rPr>
                <w:rFonts w:ascii="Arial" w:hAnsi="Arial" w:cs="Arial"/>
                <w:b/>
                <w:i/>
                <w:sz w:val="20"/>
                <w:szCs w:val="20"/>
              </w:rPr>
              <w:t>Выездное совещание руководителей предприятий общественного транспорта и перевозчиков Южного Урала</w:t>
            </w:r>
          </w:p>
          <w:p w:rsidR="00BE5FC4" w:rsidRPr="00FD277A" w:rsidRDefault="00BE5FC4" w:rsidP="00BE5FC4">
            <w:pPr>
              <w:pStyle w:val="ab"/>
              <w:numPr>
                <w:ilvl w:val="0"/>
                <w:numId w:val="7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 xml:space="preserve">Информационные технологии на службе общественного транспорта (Яндекс, </w:t>
            </w:r>
            <w:proofErr w:type="spellStart"/>
            <w:r w:rsidRPr="00FD277A">
              <w:rPr>
                <w:rFonts w:ascii="Arial" w:hAnsi="Arial" w:cs="Arial"/>
                <w:sz w:val="20"/>
                <w:szCs w:val="20"/>
              </w:rPr>
              <w:t>Глонасс</w:t>
            </w:r>
            <w:proofErr w:type="spellEnd"/>
            <w:r w:rsidRPr="00FD277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D277A">
              <w:rPr>
                <w:rFonts w:ascii="Arial" w:hAnsi="Arial" w:cs="Arial"/>
                <w:sz w:val="20"/>
                <w:szCs w:val="20"/>
              </w:rPr>
              <w:t>тахографы</w:t>
            </w:r>
            <w:proofErr w:type="spellEnd"/>
            <w:r w:rsidRPr="00FD277A">
              <w:rPr>
                <w:rFonts w:ascii="Arial" w:hAnsi="Arial" w:cs="Arial"/>
                <w:sz w:val="20"/>
                <w:szCs w:val="20"/>
              </w:rPr>
              <w:t xml:space="preserve"> и т.д.)</w:t>
            </w:r>
          </w:p>
          <w:p w:rsidR="00BE5FC4" w:rsidRPr="00FD277A" w:rsidRDefault="00BE5FC4" w:rsidP="00BE5FC4">
            <w:pPr>
              <w:pStyle w:val="ab"/>
              <w:numPr>
                <w:ilvl w:val="0"/>
                <w:numId w:val="7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Развитие транспортной инфраструктуры региона и междугородние перевозки</w:t>
            </w:r>
          </w:p>
          <w:p w:rsidR="00BE5FC4" w:rsidRPr="00FD277A" w:rsidRDefault="00BE5FC4" w:rsidP="00BE5FC4">
            <w:pPr>
              <w:pStyle w:val="ab"/>
              <w:numPr>
                <w:ilvl w:val="0"/>
                <w:numId w:val="7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 xml:space="preserve">Организация безопасной перевозки организованных групп детей </w:t>
            </w:r>
          </w:p>
          <w:p w:rsidR="00F326D4" w:rsidRPr="00FD277A" w:rsidRDefault="00BE5FC4" w:rsidP="00BE5FC4">
            <w:pPr>
              <w:pStyle w:val="ab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Вопросы обеспечения безопасности на общественном транспорте</w:t>
            </w:r>
          </w:p>
          <w:p w:rsidR="006B1F70" w:rsidRPr="00FD277A" w:rsidRDefault="006B1F70" w:rsidP="00B572D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71E2" w:rsidRPr="00FD277A" w:rsidTr="00BE5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0F71E2" w:rsidRPr="00FD277A" w:rsidRDefault="000F71E2" w:rsidP="000F71E2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1</w:t>
            </w:r>
            <w:r w:rsidR="00BE5FC4" w:rsidRPr="00FD277A">
              <w:rPr>
                <w:rFonts w:ascii="Arial" w:hAnsi="Arial" w:cs="Arial"/>
                <w:sz w:val="20"/>
                <w:szCs w:val="20"/>
              </w:rPr>
              <w:t>0</w:t>
            </w:r>
            <w:r w:rsidRPr="00FD277A">
              <w:rPr>
                <w:rFonts w:ascii="Arial" w:hAnsi="Arial" w:cs="Arial"/>
                <w:sz w:val="20"/>
                <w:szCs w:val="20"/>
              </w:rPr>
              <w:t>.00-1</w:t>
            </w:r>
            <w:r w:rsidR="00BE5FC4" w:rsidRPr="00FD277A">
              <w:rPr>
                <w:rFonts w:ascii="Arial" w:hAnsi="Arial" w:cs="Arial"/>
                <w:sz w:val="20"/>
                <w:szCs w:val="20"/>
              </w:rPr>
              <w:t>2</w:t>
            </w:r>
            <w:r w:rsidRPr="00FD277A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0F71E2" w:rsidRPr="00FD277A" w:rsidRDefault="000F71E2" w:rsidP="000F71E2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b w:val="0"/>
                <w:i/>
                <w:sz w:val="20"/>
                <w:szCs w:val="20"/>
              </w:rPr>
              <w:t>Конференц-зал № 2</w:t>
            </w:r>
          </w:p>
        </w:tc>
        <w:tc>
          <w:tcPr>
            <w:tcW w:w="9072" w:type="dxa"/>
          </w:tcPr>
          <w:p w:rsidR="00AD598F" w:rsidRPr="00FD277A" w:rsidRDefault="00AD598F" w:rsidP="00F326D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F71E2" w:rsidRPr="00FD277A" w:rsidRDefault="000F71E2" w:rsidP="00F326D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КРУГЛЫЙ СТОЛ</w:t>
            </w:r>
            <w:r w:rsidR="00BE5FC4" w:rsidRPr="00FD277A">
              <w:rPr>
                <w:rFonts w:ascii="Arial" w:hAnsi="Arial" w:cs="Arial"/>
                <w:b/>
                <w:sz w:val="20"/>
                <w:szCs w:val="20"/>
              </w:rPr>
              <w:t xml:space="preserve"> ФИНАНСИРОВАНИЕ МАЛОГО И СРЕДНЕГО БИЗНЕСА</w:t>
            </w:r>
          </w:p>
          <w:p w:rsidR="00BE5FC4" w:rsidRPr="00FD277A" w:rsidRDefault="00BE5FC4" w:rsidP="00BE5FC4">
            <w:pPr>
              <w:pStyle w:val="ab"/>
              <w:numPr>
                <w:ilvl w:val="0"/>
                <w:numId w:val="8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Новые банковские продукты для предприятий малого и среднего бизнеса</w:t>
            </w:r>
          </w:p>
          <w:p w:rsidR="00BE5FC4" w:rsidRPr="00FD277A" w:rsidRDefault="00BE5FC4" w:rsidP="00BE5FC4">
            <w:pPr>
              <w:pStyle w:val="ab"/>
              <w:numPr>
                <w:ilvl w:val="0"/>
                <w:numId w:val="8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Государственная, региональная и муниципальная поддержка предприятий МСБ</w:t>
            </w:r>
          </w:p>
          <w:p w:rsidR="00BE5FC4" w:rsidRPr="00FD277A" w:rsidRDefault="00BE5FC4" w:rsidP="00F326D4">
            <w:pPr>
              <w:pStyle w:val="ab"/>
              <w:numPr>
                <w:ilvl w:val="0"/>
                <w:numId w:val="8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 xml:space="preserve">Возможности для финансирования </w:t>
            </w:r>
          </w:p>
        </w:tc>
      </w:tr>
      <w:tr w:rsidR="004D2645" w:rsidRPr="00FD277A" w:rsidTr="00BE5FC4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4D2645" w:rsidRPr="00FD277A" w:rsidRDefault="00BE5FC4" w:rsidP="00700EB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12</w:t>
            </w:r>
            <w:r w:rsidR="004D2645" w:rsidRPr="00FD277A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672DE5" w:rsidRPr="00FD277A" w:rsidRDefault="00672DE5" w:rsidP="00700EB4">
            <w:pPr>
              <w:contextualSpacing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D277A">
              <w:rPr>
                <w:rFonts w:ascii="Arial" w:hAnsi="Arial" w:cs="Arial"/>
                <w:b w:val="0"/>
                <w:i/>
                <w:sz w:val="20"/>
                <w:szCs w:val="20"/>
              </w:rPr>
              <w:t>Сцена</w:t>
            </w:r>
          </w:p>
          <w:p w:rsidR="00672DE5" w:rsidRPr="00FD277A" w:rsidRDefault="00672DE5" w:rsidP="00700EB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</w:tcPr>
          <w:p w:rsidR="00AD598F" w:rsidRPr="00FD277A" w:rsidRDefault="00AD598F" w:rsidP="00700EB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7526" w:rsidRPr="00FD277A" w:rsidRDefault="00672DE5" w:rsidP="00700EB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277A">
              <w:rPr>
                <w:rFonts w:ascii="Arial" w:hAnsi="Arial" w:cs="Arial"/>
                <w:b/>
                <w:sz w:val="20"/>
                <w:szCs w:val="20"/>
              </w:rPr>
              <w:t xml:space="preserve">ТОРЖЕСТВЕННОЕ ОТКРЫТИЕ </w:t>
            </w:r>
          </w:p>
          <w:p w:rsidR="00AD598F" w:rsidRPr="00FD277A" w:rsidRDefault="00AD598F" w:rsidP="00700EB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2645" w:rsidRPr="00FD277A" w:rsidTr="00BE5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4D2645" w:rsidRPr="00FD277A" w:rsidRDefault="00BE5FC4" w:rsidP="00700EB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12.10-13</w:t>
            </w:r>
            <w:r w:rsidR="004D2645" w:rsidRPr="00FD277A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4D2645" w:rsidRPr="00FD277A" w:rsidRDefault="0022470E" w:rsidP="00700EB4">
            <w:pPr>
              <w:contextualSpacing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D277A">
              <w:rPr>
                <w:rFonts w:ascii="Arial" w:hAnsi="Arial" w:cs="Arial"/>
                <w:b w:val="0"/>
                <w:i/>
                <w:sz w:val="20"/>
                <w:szCs w:val="20"/>
              </w:rPr>
              <w:t>Конференц-зал № 2</w:t>
            </w:r>
          </w:p>
        </w:tc>
        <w:tc>
          <w:tcPr>
            <w:tcW w:w="9072" w:type="dxa"/>
          </w:tcPr>
          <w:p w:rsidR="00E35B20" w:rsidRPr="00FD277A" w:rsidRDefault="00EA3C44" w:rsidP="00700EB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ПРЕСС-КОНФЕРЕНЦИЯ</w:t>
            </w:r>
          </w:p>
          <w:p w:rsidR="004D2645" w:rsidRPr="00FD277A" w:rsidRDefault="004D2645" w:rsidP="00700EB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277A">
              <w:rPr>
                <w:rFonts w:ascii="Arial" w:hAnsi="Arial" w:cs="Arial"/>
                <w:b/>
                <w:sz w:val="20"/>
                <w:szCs w:val="20"/>
              </w:rPr>
              <w:t xml:space="preserve">«Транспорт, </w:t>
            </w:r>
            <w:r w:rsidRPr="00FD277A">
              <w:rPr>
                <w:rFonts w:ascii="Arial" w:hAnsi="Arial" w:cs="Arial"/>
                <w:b/>
                <w:sz w:val="20"/>
                <w:szCs w:val="20"/>
                <w:lang w:val="en-US"/>
              </w:rPr>
              <w:t>IT</w:t>
            </w:r>
            <w:r w:rsidRPr="00FD277A">
              <w:rPr>
                <w:rFonts w:ascii="Arial" w:hAnsi="Arial" w:cs="Arial"/>
                <w:b/>
                <w:sz w:val="20"/>
                <w:szCs w:val="20"/>
              </w:rPr>
              <w:t xml:space="preserve"> и малый бизнес – драйверы </w:t>
            </w:r>
            <w:r w:rsidR="0022470E" w:rsidRPr="00FD277A">
              <w:rPr>
                <w:rFonts w:ascii="Arial" w:hAnsi="Arial" w:cs="Arial"/>
                <w:b/>
                <w:sz w:val="20"/>
                <w:szCs w:val="20"/>
              </w:rPr>
              <w:t>инвестиционной активности региона</w:t>
            </w:r>
            <w:r w:rsidRPr="00FD277A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</w:p>
          <w:p w:rsidR="00E37526" w:rsidRPr="00FD277A" w:rsidRDefault="0022470E" w:rsidP="00700EB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FD277A">
              <w:rPr>
                <w:rFonts w:ascii="Arial" w:hAnsi="Arial" w:cs="Arial"/>
                <w:i/>
                <w:sz w:val="20"/>
                <w:szCs w:val="20"/>
              </w:rPr>
              <w:t xml:space="preserve">Организатор: Радиостанция «Бизнес </w:t>
            </w:r>
            <w:r w:rsidRPr="00FD277A">
              <w:rPr>
                <w:rFonts w:ascii="Arial" w:hAnsi="Arial" w:cs="Arial"/>
                <w:i/>
                <w:sz w:val="20"/>
                <w:szCs w:val="20"/>
                <w:lang w:val="en-US"/>
              </w:rPr>
              <w:t>FM</w:t>
            </w:r>
            <w:r w:rsidRPr="00FD277A">
              <w:rPr>
                <w:rFonts w:ascii="Arial" w:hAnsi="Arial" w:cs="Arial"/>
                <w:i/>
                <w:sz w:val="20"/>
                <w:szCs w:val="20"/>
              </w:rPr>
              <w:t>»</w:t>
            </w:r>
          </w:p>
        </w:tc>
      </w:tr>
      <w:tr w:rsidR="00672DE5" w:rsidRPr="00FD277A" w:rsidTr="00BE5FC4">
        <w:trPr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672DE5" w:rsidRPr="00FD277A" w:rsidRDefault="00BE5FC4" w:rsidP="00700EB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13</w:t>
            </w:r>
            <w:r w:rsidR="00672DE5" w:rsidRPr="00FD277A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672DE5" w:rsidRPr="00FD277A" w:rsidRDefault="00686F6B" w:rsidP="00700EB4">
            <w:pPr>
              <w:contextualSpacing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D277A">
              <w:rPr>
                <w:rFonts w:ascii="Arial" w:hAnsi="Arial" w:cs="Arial"/>
                <w:b w:val="0"/>
                <w:i/>
                <w:sz w:val="20"/>
                <w:szCs w:val="20"/>
              </w:rPr>
              <w:t>Сцена</w:t>
            </w:r>
          </w:p>
        </w:tc>
        <w:tc>
          <w:tcPr>
            <w:tcW w:w="9072" w:type="dxa"/>
          </w:tcPr>
          <w:p w:rsidR="00AD598F" w:rsidRPr="00FD277A" w:rsidRDefault="00AD598F" w:rsidP="00672DE5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672DE5" w:rsidRPr="00FD277A" w:rsidRDefault="00672DE5" w:rsidP="00672DE5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 xml:space="preserve">Награждение победителей Конкурса народных симпатий </w:t>
            </w:r>
          </w:p>
          <w:p w:rsidR="00686F6B" w:rsidRPr="00FD277A" w:rsidRDefault="00731FA3" w:rsidP="00672DE5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277A">
              <w:rPr>
                <w:rFonts w:ascii="Arial" w:hAnsi="Arial" w:cs="Arial"/>
                <w:b/>
                <w:sz w:val="20"/>
                <w:szCs w:val="20"/>
              </w:rPr>
              <w:t>«</w:t>
            </w:r>
            <w:proofErr w:type="gramStart"/>
            <w:r w:rsidRPr="00FD277A">
              <w:rPr>
                <w:rFonts w:ascii="Arial" w:hAnsi="Arial" w:cs="Arial"/>
                <w:b/>
                <w:sz w:val="20"/>
                <w:szCs w:val="20"/>
              </w:rPr>
              <w:t xml:space="preserve">АВТОСАЛОН </w:t>
            </w:r>
            <w:r w:rsidR="00672DE5" w:rsidRPr="00FD277A"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  <w:proofErr w:type="gramEnd"/>
            <w:r w:rsidR="00672DE5" w:rsidRPr="00FD277A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AD598F" w:rsidRPr="00FD277A" w:rsidRDefault="00AD598F" w:rsidP="00672DE5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71E2" w:rsidRPr="00FD277A" w:rsidTr="00BE5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0F71E2" w:rsidRPr="00FD277A" w:rsidRDefault="00BE5FC4" w:rsidP="00700EB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lastRenderedPageBreak/>
              <w:t>13.00 – 15</w:t>
            </w:r>
            <w:r w:rsidR="000F71E2" w:rsidRPr="00FD277A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0F71E2" w:rsidRPr="00FD277A" w:rsidRDefault="000F71E2" w:rsidP="00700EB4">
            <w:pPr>
              <w:contextualSpacing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D277A">
              <w:rPr>
                <w:rFonts w:ascii="Arial" w:hAnsi="Arial" w:cs="Arial"/>
                <w:b w:val="0"/>
                <w:i/>
                <w:sz w:val="20"/>
                <w:szCs w:val="20"/>
              </w:rPr>
              <w:t>Конференц-зал № 2</w:t>
            </w:r>
          </w:p>
        </w:tc>
        <w:tc>
          <w:tcPr>
            <w:tcW w:w="9072" w:type="dxa"/>
          </w:tcPr>
          <w:p w:rsidR="000F71E2" w:rsidRPr="00FD277A" w:rsidRDefault="000F71E2" w:rsidP="000F71E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 xml:space="preserve">КРУГЛЫЙ </w:t>
            </w:r>
            <w:proofErr w:type="gramStart"/>
            <w:r w:rsidRPr="00FD277A">
              <w:rPr>
                <w:rFonts w:ascii="Arial" w:hAnsi="Arial" w:cs="Arial"/>
                <w:sz w:val="20"/>
                <w:szCs w:val="20"/>
              </w:rPr>
              <w:t>СТОЛ</w:t>
            </w:r>
            <w:r w:rsidR="00BE5FC4" w:rsidRPr="00FD277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E5FC4" w:rsidRPr="00FD277A">
              <w:rPr>
                <w:rFonts w:ascii="Arial" w:hAnsi="Arial" w:cs="Arial"/>
                <w:b/>
                <w:sz w:val="20"/>
                <w:szCs w:val="20"/>
              </w:rPr>
              <w:t>ГОСУДАРСТВЕННЫЕ</w:t>
            </w:r>
            <w:proofErr w:type="gramEnd"/>
            <w:r w:rsidR="00BE5FC4" w:rsidRPr="00FD277A">
              <w:rPr>
                <w:rFonts w:ascii="Arial" w:hAnsi="Arial" w:cs="Arial"/>
                <w:b/>
                <w:sz w:val="20"/>
                <w:szCs w:val="20"/>
              </w:rPr>
              <w:t>, МУНИЦИПАЛЬНЫЕ И КОРПОРАТИВНЫЕ ЗАКУПКИ</w:t>
            </w:r>
          </w:p>
          <w:p w:rsidR="000F71E2" w:rsidRPr="00FD277A" w:rsidRDefault="000F71E2" w:rsidP="00BE5FC4">
            <w:pPr>
              <w:pStyle w:val="ab"/>
              <w:numPr>
                <w:ilvl w:val="0"/>
                <w:numId w:val="9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277A">
              <w:t xml:space="preserve"> Главное контрольное управление Челябинской области</w:t>
            </w:r>
          </w:p>
          <w:p w:rsidR="000F71E2" w:rsidRPr="00FD277A" w:rsidRDefault="000F71E2" w:rsidP="00BE5FC4">
            <w:pPr>
              <w:pStyle w:val="ab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c"/>
                <w:b w:val="0"/>
              </w:rPr>
            </w:pPr>
            <w:r w:rsidRPr="00FD277A">
              <w:rPr>
                <w:rStyle w:val="ac"/>
                <w:b w:val="0"/>
              </w:rPr>
              <w:t xml:space="preserve">Главные изменения и Преференции (преимущества) для отдельных </w:t>
            </w:r>
            <w:proofErr w:type="gramStart"/>
            <w:r w:rsidRPr="00FD277A">
              <w:rPr>
                <w:rStyle w:val="ac"/>
                <w:b w:val="0"/>
              </w:rPr>
              <w:t>видов  Поставщиков</w:t>
            </w:r>
            <w:proofErr w:type="gramEnd"/>
            <w:r w:rsidRPr="00FD277A">
              <w:rPr>
                <w:rStyle w:val="ac"/>
                <w:b w:val="0"/>
              </w:rPr>
              <w:t xml:space="preserve"> </w:t>
            </w:r>
          </w:p>
          <w:p w:rsidR="00BE5FC4" w:rsidRPr="00FD277A" w:rsidRDefault="00BE5FC4" w:rsidP="00BE5FC4">
            <w:pPr>
              <w:pStyle w:val="ab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c"/>
                <w:b w:val="0"/>
              </w:rPr>
            </w:pPr>
            <w:r w:rsidRPr="00FD277A">
              <w:rPr>
                <w:rStyle w:val="ac"/>
                <w:b w:val="0"/>
              </w:rPr>
              <w:t xml:space="preserve">Новое в законодательстве о </w:t>
            </w:r>
            <w:proofErr w:type="spellStart"/>
            <w:r w:rsidRPr="00FD277A">
              <w:rPr>
                <w:rStyle w:val="ac"/>
                <w:b w:val="0"/>
              </w:rPr>
              <w:t>госзакупках</w:t>
            </w:r>
            <w:proofErr w:type="spellEnd"/>
          </w:p>
          <w:p w:rsidR="000F71E2" w:rsidRPr="00FD277A" w:rsidRDefault="000F71E2" w:rsidP="000F71E2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D277A">
              <w:rPr>
                <w:rStyle w:val="ac"/>
                <w:b w:val="0"/>
                <w:i/>
                <w:sz w:val="16"/>
                <w:szCs w:val="16"/>
              </w:rPr>
              <w:t>/</w:t>
            </w:r>
            <w:r w:rsidRPr="00FD277A">
              <w:rPr>
                <w:i/>
                <w:sz w:val="16"/>
                <w:szCs w:val="16"/>
              </w:rPr>
              <w:t xml:space="preserve">Петрова Виктория Вячеславовна, с 2012 г. Аккредитованный сертифицированный преподаватель электронных торговых площадок: </w:t>
            </w:r>
            <w:hyperlink r:id="rId8" w:tgtFrame="_blank" w:history="1">
              <w:r w:rsidRPr="00FD277A">
                <w:rPr>
                  <w:rStyle w:val="a9"/>
                  <w:i/>
                  <w:sz w:val="16"/>
                  <w:szCs w:val="16"/>
                </w:rPr>
                <w:t>РТС-тендер</w:t>
              </w:r>
            </w:hyperlink>
            <w:r w:rsidRPr="00FD277A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FD277A">
              <w:rPr>
                <w:i/>
                <w:sz w:val="16"/>
                <w:szCs w:val="16"/>
              </w:rPr>
              <w:t>Роселторг</w:t>
            </w:r>
            <w:proofErr w:type="spellEnd"/>
            <w:r w:rsidRPr="00FD277A">
              <w:rPr>
                <w:i/>
                <w:sz w:val="16"/>
                <w:szCs w:val="16"/>
              </w:rPr>
              <w:t xml:space="preserve">, Сбербанк-АСТ, </w:t>
            </w:r>
            <w:hyperlink r:id="rId9" w:tgtFrame="_blank" w:history="1">
              <w:r w:rsidRPr="00FD277A">
                <w:rPr>
                  <w:rStyle w:val="a9"/>
                  <w:i/>
                  <w:sz w:val="16"/>
                  <w:szCs w:val="16"/>
                </w:rPr>
                <w:t>ОТС.ru</w:t>
              </w:r>
            </w:hyperlink>
            <w:r w:rsidRPr="00FD277A">
              <w:rPr>
                <w:i/>
                <w:sz w:val="16"/>
                <w:szCs w:val="16"/>
              </w:rPr>
              <w:t>. С 2013 г. ведущий специалист тендерного учебного центра ООО “АСТ” - официального учебного центра и регионального представителя группы электронных торговых площадок в сфере закупок/</w:t>
            </w:r>
          </w:p>
        </w:tc>
      </w:tr>
      <w:tr w:rsidR="0022470E" w:rsidRPr="00FD277A" w:rsidTr="00BE5FC4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22470E" w:rsidRPr="00FD277A" w:rsidRDefault="00BE5FC4" w:rsidP="00700EB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13</w:t>
            </w:r>
            <w:r w:rsidR="00672DE5" w:rsidRPr="00FD277A">
              <w:rPr>
                <w:rFonts w:ascii="Arial" w:hAnsi="Arial" w:cs="Arial"/>
                <w:sz w:val="20"/>
                <w:szCs w:val="20"/>
              </w:rPr>
              <w:t>.1</w:t>
            </w:r>
            <w:r w:rsidRPr="00FD277A">
              <w:rPr>
                <w:rFonts w:ascii="Arial" w:hAnsi="Arial" w:cs="Arial"/>
                <w:sz w:val="20"/>
                <w:szCs w:val="20"/>
              </w:rPr>
              <w:t>0 -15</w:t>
            </w:r>
            <w:r w:rsidR="0022470E" w:rsidRPr="00FD277A">
              <w:rPr>
                <w:rFonts w:ascii="Arial" w:hAnsi="Arial" w:cs="Arial"/>
                <w:sz w:val="20"/>
                <w:szCs w:val="20"/>
              </w:rPr>
              <w:t xml:space="preserve">.00 </w:t>
            </w:r>
          </w:p>
          <w:p w:rsidR="006B1F70" w:rsidRPr="00FD277A" w:rsidRDefault="006B1F70" w:rsidP="0030445C">
            <w:pPr>
              <w:contextualSpacing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D277A">
              <w:rPr>
                <w:rFonts w:ascii="Arial" w:hAnsi="Arial" w:cs="Arial"/>
                <w:b w:val="0"/>
                <w:i/>
                <w:sz w:val="20"/>
                <w:szCs w:val="20"/>
              </w:rPr>
              <w:t>Конференц-зал № 1</w:t>
            </w:r>
          </w:p>
        </w:tc>
        <w:tc>
          <w:tcPr>
            <w:tcW w:w="9072" w:type="dxa"/>
          </w:tcPr>
          <w:p w:rsidR="006B1F70" w:rsidRPr="00FD277A" w:rsidRDefault="000F71E2" w:rsidP="0022470E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277A">
              <w:rPr>
                <w:rFonts w:ascii="Arial" w:hAnsi="Arial" w:cs="Arial"/>
                <w:b/>
                <w:sz w:val="20"/>
                <w:szCs w:val="20"/>
              </w:rPr>
              <w:t>ТРАНСПОРТНЫЙ КОНГРЕСС ЧЕЛЯБИНСКОЙ ОБЛАСТИ</w:t>
            </w:r>
          </w:p>
          <w:p w:rsidR="00BE5FC4" w:rsidRPr="00FD277A" w:rsidRDefault="00BE5FC4" w:rsidP="00BE5F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D277A">
              <w:rPr>
                <w:rFonts w:ascii="Arial" w:hAnsi="Arial" w:cs="Arial"/>
                <w:b/>
                <w:i/>
                <w:sz w:val="20"/>
                <w:szCs w:val="20"/>
              </w:rPr>
              <w:t>Выездное совещание руководителей предприятий общественного транспорта и перевозчиков Южного Урала</w:t>
            </w:r>
          </w:p>
          <w:p w:rsidR="00BE5FC4" w:rsidRPr="00FD277A" w:rsidRDefault="00BE5FC4" w:rsidP="00BE5FC4">
            <w:pPr>
              <w:pStyle w:val="1"/>
              <w:numPr>
                <w:ilvl w:val="0"/>
                <w:numId w:val="10"/>
              </w:numPr>
              <w:shd w:val="clear" w:color="auto" w:fill="FFFFFF"/>
              <w:spacing w:before="0" w:after="144" w:line="242" w:lineRule="atLeas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FD277A">
              <w:rPr>
                <w:rFonts w:asciiTheme="minorHAnsi" w:hAnsiTheme="minorHAnsi" w:cs="Arial"/>
                <w:color w:val="auto"/>
                <w:sz w:val="22"/>
                <w:szCs w:val="22"/>
              </w:rPr>
              <w:t>Об изменениях в Федеральный закон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</w:t>
            </w:r>
          </w:p>
          <w:p w:rsidR="00BE5FC4" w:rsidRPr="00FD277A" w:rsidRDefault="00BE5FC4" w:rsidP="00DA167A">
            <w:pPr>
              <w:pStyle w:val="ab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FD277A">
              <w:rPr>
                <w:rFonts w:asciiTheme="minorHAnsi" w:hAnsiTheme="minorHAnsi" w:cs="Arial"/>
              </w:rPr>
              <w:t>Взаимодействие перевозчиков и курирующих и контролирующих органов</w:t>
            </w:r>
          </w:p>
          <w:p w:rsidR="00BE5FC4" w:rsidRPr="00FD277A" w:rsidRDefault="00BE5FC4" w:rsidP="00DA167A">
            <w:pPr>
              <w:pStyle w:val="ab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D277A">
              <w:rPr>
                <w:rFonts w:asciiTheme="minorHAnsi" w:hAnsiTheme="minorHAnsi"/>
              </w:rPr>
              <w:t>Развитие общественного транспорта в Челябинском городском округе</w:t>
            </w:r>
          </w:p>
          <w:p w:rsidR="00BE5FC4" w:rsidRPr="00FD277A" w:rsidRDefault="00BE5FC4" w:rsidP="00DA167A">
            <w:pPr>
              <w:pStyle w:val="ab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D277A">
              <w:rPr>
                <w:rFonts w:asciiTheme="minorHAnsi" w:hAnsiTheme="minorHAnsi"/>
              </w:rPr>
              <w:t>Обновление парка подвижного состава АТП и электротранспорта к международным мероприятиям</w:t>
            </w:r>
          </w:p>
          <w:p w:rsidR="00BE5FC4" w:rsidRPr="00FD277A" w:rsidRDefault="00BE5FC4" w:rsidP="00DA167A">
            <w:pPr>
              <w:pStyle w:val="ab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FD277A">
              <w:rPr>
                <w:rFonts w:asciiTheme="minorHAnsi" w:hAnsiTheme="minorHAnsi"/>
              </w:rPr>
              <w:t>Поддержка экологически чистого и экономичного топлива для автотранспортных предприятий и поставщиков подвижного состава</w:t>
            </w:r>
          </w:p>
          <w:p w:rsidR="00BE5FC4" w:rsidRPr="00FD277A" w:rsidRDefault="00BE5FC4" w:rsidP="00DA167A">
            <w:pPr>
              <w:pStyle w:val="ab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277A">
              <w:rPr>
                <w:rFonts w:asciiTheme="minorHAnsi" w:hAnsiTheme="minorHAnsi"/>
              </w:rPr>
              <w:t>Новые финансовые инструменты (кредитные и лизинговые программы) для предприятий общественного транспорта</w:t>
            </w:r>
          </w:p>
        </w:tc>
      </w:tr>
      <w:tr w:rsidR="00D8070B" w:rsidRPr="00FD277A" w:rsidTr="00BE5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D8070B" w:rsidRPr="00FD277A" w:rsidRDefault="00D8070B" w:rsidP="00700EB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15.00-16.00</w:t>
            </w:r>
          </w:p>
          <w:p w:rsidR="00D8070B" w:rsidRPr="00FD277A" w:rsidRDefault="00D8070B" w:rsidP="00700EB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b w:val="0"/>
                <w:i/>
                <w:sz w:val="20"/>
                <w:szCs w:val="20"/>
              </w:rPr>
              <w:t>Конференц-зал № 1</w:t>
            </w:r>
          </w:p>
        </w:tc>
        <w:tc>
          <w:tcPr>
            <w:tcW w:w="9072" w:type="dxa"/>
          </w:tcPr>
          <w:p w:rsidR="00D8070B" w:rsidRPr="00FD277A" w:rsidRDefault="00D8070B" w:rsidP="0022470E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 xml:space="preserve">ОТКРЫТЫЙ СЕМИНАР </w:t>
            </w:r>
          </w:p>
          <w:p w:rsidR="00D8070B" w:rsidRPr="00FD277A" w:rsidRDefault="00D8070B" w:rsidP="0022470E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277A">
              <w:rPr>
                <w:rFonts w:ascii="Arial" w:hAnsi="Arial" w:cs="Arial"/>
                <w:b/>
                <w:sz w:val="20"/>
                <w:szCs w:val="20"/>
              </w:rPr>
              <w:t xml:space="preserve">«Системы хранения баз данных. Новейшие </w:t>
            </w:r>
            <w:r w:rsidRPr="00FD277A">
              <w:rPr>
                <w:rFonts w:ascii="Arial" w:hAnsi="Arial" w:cs="Arial"/>
                <w:b/>
                <w:sz w:val="20"/>
                <w:szCs w:val="20"/>
                <w:lang w:val="en-US"/>
              </w:rPr>
              <w:t>it</w:t>
            </w:r>
            <w:r w:rsidRPr="00FD277A">
              <w:rPr>
                <w:rFonts w:ascii="Arial" w:hAnsi="Arial" w:cs="Arial"/>
                <w:b/>
                <w:sz w:val="20"/>
                <w:szCs w:val="20"/>
              </w:rPr>
              <w:t>-решения»</w:t>
            </w:r>
          </w:p>
        </w:tc>
      </w:tr>
      <w:tr w:rsidR="004D2645" w:rsidRPr="00FD277A" w:rsidTr="00BE5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4D2645" w:rsidRPr="00FD277A" w:rsidRDefault="006B1F70" w:rsidP="00700EB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16.00-18</w:t>
            </w:r>
            <w:r w:rsidR="004D2645" w:rsidRPr="00FD277A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4D2645" w:rsidRPr="00FD277A" w:rsidRDefault="00132F79" w:rsidP="00700EB4">
            <w:pPr>
              <w:contextualSpacing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D277A">
              <w:rPr>
                <w:rFonts w:ascii="Arial" w:hAnsi="Arial" w:cs="Arial"/>
                <w:b w:val="0"/>
                <w:i/>
                <w:sz w:val="20"/>
                <w:szCs w:val="20"/>
              </w:rPr>
              <w:t>Конференц-зал № 1</w:t>
            </w:r>
          </w:p>
        </w:tc>
        <w:tc>
          <w:tcPr>
            <w:tcW w:w="9072" w:type="dxa"/>
          </w:tcPr>
          <w:p w:rsidR="007117BA" w:rsidRPr="00FD277A" w:rsidRDefault="00350D5E" w:rsidP="007117BA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ПРАКТИКУМ</w:t>
            </w:r>
          </w:p>
          <w:p w:rsidR="00C6482A" w:rsidRPr="00FD277A" w:rsidRDefault="007117BA" w:rsidP="007117BA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277A">
              <w:rPr>
                <w:rFonts w:ascii="Arial" w:hAnsi="Arial" w:cs="Arial"/>
                <w:b/>
                <w:sz w:val="20"/>
                <w:szCs w:val="20"/>
              </w:rPr>
              <w:t xml:space="preserve">«Современные системы безопасности и охраны: видеонаблюдение, физическая охрана, технические средства» </w:t>
            </w:r>
          </w:p>
        </w:tc>
      </w:tr>
      <w:tr w:rsidR="004D2645" w:rsidRPr="00FD277A" w:rsidTr="00BE5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4D2645" w:rsidRPr="00FD277A" w:rsidRDefault="00D8070B" w:rsidP="00700EB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15</w:t>
            </w:r>
            <w:r w:rsidR="006B1F70" w:rsidRPr="00FD277A">
              <w:rPr>
                <w:rFonts w:ascii="Arial" w:hAnsi="Arial" w:cs="Arial"/>
                <w:sz w:val="20"/>
                <w:szCs w:val="20"/>
              </w:rPr>
              <w:t>.00-18.00</w:t>
            </w:r>
          </w:p>
          <w:p w:rsidR="004D2645" w:rsidRPr="00FD277A" w:rsidRDefault="004D2645" w:rsidP="00D50618">
            <w:pPr>
              <w:contextualSpacing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D277A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Конференц-зал № </w:t>
            </w:r>
            <w:r w:rsidR="00D50618" w:rsidRPr="00FD277A">
              <w:rPr>
                <w:rFonts w:ascii="Arial" w:hAnsi="Arial" w:cs="Arial"/>
                <w:b w:val="0"/>
                <w:i/>
                <w:sz w:val="20"/>
                <w:szCs w:val="20"/>
              </w:rPr>
              <w:t>2</w:t>
            </w:r>
          </w:p>
        </w:tc>
        <w:tc>
          <w:tcPr>
            <w:tcW w:w="9072" w:type="dxa"/>
          </w:tcPr>
          <w:p w:rsidR="007117BA" w:rsidRPr="00FD277A" w:rsidRDefault="007117BA" w:rsidP="007117BA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ПРАКТИКУМ</w:t>
            </w:r>
          </w:p>
          <w:p w:rsidR="007117BA" w:rsidRPr="00FD277A" w:rsidRDefault="007117BA" w:rsidP="007117BA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277A">
              <w:rPr>
                <w:rFonts w:ascii="Arial" w:hAnsi="Arial" w:cs="Arial"/>
                <w:b/>
                <w:sz w:val="20"/>
                <w:szCs w:val="20"/>
              </w:rPr>
              <w:t>«Охрана и безопасность труда – новое в законодательстве, опыт и решения»</w:t>
            </w:r>
          </w:p>
          <w:p w:rsidR="00D8070B" w:rsidRPr="00FD277A" w:rsidRDefault="00D8070B" w:rsidP="00D8070B">
            <w:pPr>
              <w:pStyle w:val="ab"/>
              <w:numPr>
                <w:ilvl w:val="0"/>
                <w:numId w:val="1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277A">
              <w:t>Новый порядок расследования несчастных случаев на производстве</w:t>
            </w:r>
          </w:p>
          <w:p w:rsidR="00D8070B" w:rsidRPr="00FD277A" w:rsidRDefault="00D8070B" w:rsidP="00D8070B">
            <w:pPr>
              <w:pStyle w:val="ab"/>
              <w:numPr>
                <w:ilvl w:val="0"/>
                <w:numId w:val="1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277A">
              <w:t>Меры и методы обеспечения безопасности труда.</w:t>
            </w:r>
          </w:p>
          <w:p w:rsidR="00D8070B" w:rsidRPr="00FD277A" w:rsidRDefault="00D8070B" w:rsidP="00084FB0">
            <w:pPr>
              <w:pStyle w:val="ab"/>
              <w:numPr>
                <w:ilvl w:val="0"/>
                <w:numId w:val="1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D277A">
              <w:t>Пожарная безопасность реалии и мифы. Действия ответственных в случае проверки предприятия органами государственного надзора.</w:t>
            </w:r>
          </w:p>
          <w:p w:rsidR="00D8070B" w:rsidRPr="00FD277A" w:rsidRDefault="00D8070B" w:rsidP="00D8070B">
            <w:pPr>
              <w:pStyle w:val="ab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</w:rPr>
            </w:pPr>
            <w:r w:rsidRPr="00FD277A">
              <w:rPr>
                <w:rFonts w:asciiTheme="minorHAnsi" w:hAnsiTheme="minorHAnsi" w:cs="Arial"/>
                <w:b/>
                <w:i/>
              </w:rPr>
              <w:t>ЧОУ «Межотраслевой институт»</w:t>
            </w:r>
          </w:p>
        </w:tc>
      </w:tr>
      <w:tr w:rsidR="004D2645" w:rsidRPr="00FD277A" w:rsidTr="00BE5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4D2645" w:rsidRPr="00FD277A" w:rsidRDefault="002246B1" w:rsidP="00700EB4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18</w:t>
            </w:r>
            <w:r w:rsidR="004D2645" w:rsidRPr="00FD277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9072" w:type="dxa"/>
          </w:tcPr>
          <w:p w:rsidR="002345E4" w:rsidRPr="00FD277A" w:rsidRDefault="004D2645" w:rsidP="00700EB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Окончание первого дня</w:t>
            </w:r>
          </w:p>
          <w:p w:rsidR="008432B7" w:rsidRPr="00FD277A" w:rsidRDefault="008432B7" w:rsidP="00700EB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DA167A" w:rsidRPr="00FD277A" w:rsidRDefault="00DA167A" w:rsidP="00700EB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645" w:rsidRPr="00FD277A" w:rsidTr="00BE5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4D2645" w:rsidRPr="00FD277A" w:rsidRDefault="004D2645" w:rsidP="00700EB4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</w:tcPr>
          <w:p w:rsidR="00C05C19" w:rsidRPr="00FD277A" w:rsidRDefault="008E5E0F" w:rsidP="00700EB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FD277A">
              <w:rPr>
                <w:rFonts w:ascii="Arial" w:hAnsi="Arial" w:cs="Arial"/>
                <w:b/>
                <w:color w:val="FF0000"/>
                <w:sz w:val="40"/>
                <w:szCs w:val="40"/>
              </w:rPr>
              <w:t>18</w:t>
            </w:r>
            <w:r w:rsidR="004D2645" w:rsidRPr="00FD277A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МАЯ</w:t>
            </w:r>
            <w:r w:rsidRPr="00FD277A">
              <w:rPr>
                <w:rFonts w:ascii="Arial" w:hAnsi="Arial" w:cs="Arial"/>
                <w:b/>
                <w:color w:val="FF0000"/>
                <w:sz w:val="40"/>
                <w:szCs w:val="40"/>
              </w:rPr>
              <w:t>, ПЯТНИЦА</w:t>
            </w:r>
          </w:p>
        </w:tc>
      </w:tr>
      <w:tr w:rsidR="004D2645" w:rsidRPr="00FD277A" w:rsidTr="00BE5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4D2645" w:rsidRPr="00FD277A" w:rsidRDefault="004D2645" w:rsidP="00700EB4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9072" w:type="dxa"/>
          </w:tcPr>
          <w:p w:rsidR="004D2645" w:rsidRPr="00FD277A" w:rsidRDefault="004D2645" w:rsidP="00700EB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Начало работы выставки</w:t>
            </w:r>
          </w:p>
        </w:tc>
      </w:tr>
      <w:tr w:rsidR="007117BA" w:rsidRPr="00FD277A" w:rsidTr="00BE5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7117BA" w:rsidRPr="00FD277A" w:rsidRDefault="007117BA" w:rsidP="007117BA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10.00-17.00</w:t>
            </w:r>
            <w:r w:rsidRPr="00FD277A">
              <w:rPr>
                <w:sz w:val="20"/>
                <w:szCs w:val="20"/>
              </w:rPr>
              <w:t xml:space="preserve"> </w:t>
            </w:r>
          </w:p>
          <w:p w:rsidR="007117BA" w:rsidRPr="00FD277A" w:rsidRDefault="007117BA" w:rsidP="007117BA">
            <w:pPr>
              <w:spacing w:line="360" w:lineRule="auto"/>
              <w:contextualSpacing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D277A">
              <w:rPr>
                <w:rFonts w:ascii="Arial" w:hAnsi="Arial" w:cs="Arial"/>
                <w:b w:val="0"/>
                <w:i/>
                <w:sz w:val="20"/>
                <w:szCs w:val="20"/>
              </w:rPr>
              <w:t>Большая парковка</w:t>
            </w:r>
          </w:p>
          <w:p w:rsidR="007117BA" w:rsidRPr="00FD277A" w:rsidRDefault="007117BA" w:rsidP="007117BA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</w:tcPr>
          <w:p w:rsidR="00AD598F" w:rsidRPr="00FD277A" w:rsidRDefault="00AD598F" w:rsidP="00F326D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26D4" w:rsidRPr="00FD277A" w:rsidRDefault="00F326D4" w:rsidP="00F326D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277A">
              <w:rPr>
                <w:rFonts w:ascii="Arial" w:hAnsi="Arial" w:cs="Arial"/>
                <w:b/>
                <w:sz w:val="20"/>
                <w:szCs w:val="20"/>
              </w:rPr>
              <w:t>КОНКУРС ПРОФМАСТЕРСТВА СРЕДИ ВОДИТЕЛЕЙ ОБЩЕСТВЕННОГО ТРАНСПОРТА</w:t>
            </w:r>
          </w:p>
          <w:p w:rsidR="007117BA" w:rsidRPr="00FD277A" w:rsidRDefault="00F326D4" w:rsidP="00F326D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в рамках федеральной программы «Славим человека труда!»</w:t>
            </w:r>
          </w:p>
        </w:tc>
      </w:tr>
      <w:tr w:rsidR="007117BA" w:rsidRPr="00FD277A" w:rsidTr="00BE5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7117BA" w:rsidRPr="00FD277A" w:rsidRDefault="007117BA" w:rsidP="007117BA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11.00-13.00</w:t>
            </w:r>
          </w:p>
          <w:p w:rsidR="007117BA" w:rsidRPr="00FD277A" w:rsidRDefault="007117BA" w:rsidP="007117BA">
            <w:pPr>
              <w:spacing w:line="360" w:lineRule="auto"/>
              <w:contextualSpacing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D277A">
              <w:rPr>
                <w:rFonts w:ascii="Arial" w:hAnsi="Arial" w:cs="Arial"/>
                <w:b w:val="0"/>
                <w:i/>
                <w:sz w:val="20"/>
                <w:szCs w:val="20"/>
              </w:rPr>
              <w:t>Конференц-зал № 1</w:t>
            </w:r>
          </w:p>
        </w:tc>
        <w:tc>
          <w:tcPr>
            <w:tcW w:w="9072" w:type="dxa"/>
          </w:tcPr>
          <w:p w:rsidR="00AD598F" w:rsidRPr="00FD277A" w:rsidRDefault="00AD598F" w:rsidP="00B572D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72DB" w:rsidRPr="00FD277A" w:rsidRDefault="00B572DB" w:rsidP="00B572D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277A">
              <w:rPr>
                <w:rFonts w:ascii="Arial" w:hAnsi="Arial" w:cs="Arial"/>
                <w:b/>
                <w:sz w:val="20"/>
                <w:szCs w:val="20"/>
              </w:rPr>
              <w:t xml:space="preserve">ЮЖНО-УРАЛЬСКИЙ ИНВЕСТИЦИОННЫЙ ФОРУМ </w:t>
            </w:r>
          </w:p>
          <w:p w:rsidR="00D8070B" w:rsidRPr="00FD277A" w:rsidRDefault="00DA167A" w:rsidP="00DA167A">
            <w:pPr>
              <w:pStyle w:val="ab"/>
              <w:numPr>
                <w:ilvl w:val="0"/>
                <w:numId w:val="1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Инвестиционные проекты Южного Урала</w:t>
            </w:r>
          </w:p>
          <w:p w:rsidR="00D8070B" w:rsidRPr="00FD277A" w:rsidRDefault="00D8070B" w:rsidP="00DA167A">
            <w:pPr>
              <w:pStyle w:val="ab"/>
              <w:numPr>
                <w:ilvl w:val="0"/>
                <w:numId w:val="1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Новые инструменты финансирования бизнеса в Челябинской области</w:t>
            </w:r>
          </w:p>
          <w:p w:rsidR="00D8070B" w:rsidRPr="00FD277A" w:rsidRDefault="00D8070B" w:rsidP="00DA167A">
            <w:pPr>
              <w:pStyle w:val="ab"/>
              <w:numPr>
                <w:ilvl w:val="0"/>
                <w:numId w:val="1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 xml:space="preserve">Банковские </w:t>
            </w:r>
            <w:proofErr w:type="spellStart"/>
            <w:r w:rsidRPr="00FD277A">
              <w:rPr>
                <w:rFonts w:ascii="Arial" w:hAnsi="Arial" w:cs="Arial"/>
                <w:sz w:val="20"/>
                <w:szCs w:val="20"/>
              </w:rPr>
              <w:t>инстументы</w:t>
            </w:r>
            <w:proofErr w:type="spellEnd"/>
            <w:r w:rsidRPr="00FD277A">
              <w:rPr>
                <w:rFonts w:ascii="Arial" w:hAnsi="Arial" w:cs="Arial"/>
                <w:sz w:val="20"/>
                <w:szCs w:val="20"/>
              </w:rPr>
              <w:t xml:space="preserve"> инвестиций предприятий МСБ</w:t>
            </w:r>
          </w:p>
          <w:p w:rsidR="00D8070B" w:rsidRPr="00FD277A" w:rsidRDefault="00D8070B" w:rsidP="00DA167A">
            <w:pPr>
              <w:pStyle w:val="ab"/>
              <w:numPr>
                <w:ilvl w:val="0"/>
                <w:numId w:val="1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 xml:space="preserve">Финансовая поддержка </w:t>
            </w:r>
            <w:r w:rsidR="00DA167A" w:rsidRPr="00FD277A">
              <w:rPr>
                <w:rFonts w:ascii="Arial" w:hAnsi="Arial" w:cs="Arial"/>
                <w:sz w:val="20"/>
                <w:szCs w:val="20"/>
              </w:rPr>
              <w:t>промышленности</w:t>
            </w:r>
          </w:p>
          <w:p w:rsidR="00DA167A" w:rsidRPr="00FD277A" w:rsidRDefault="00DA167A" w:rsidP="00DA167A">
            <w:pPr>
              <w:pStyle w:val="ab"/>
              <w:numPr>
                <w:ilvl w:val="0"/>
                <w:numId w:val="1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 xml:space="preserve">Возможности зарубежных инвесторов для </w:t>
            </w:r>
            <w:proofErr w:type="spellStart"/>
            <w:r w:rsidRPr="00FD277A">
              <w:rPr>
                <w:rFonts w:ascii="Arial" w:hAnsi="Arial" w:cs="Arial"/>
                <w:sz w:val="20"/>
                <w:szCs w:val="20"/>
              </w:rPr>
              <w:t>южноуральского</w:t>
            </w:r>
            <w:proofErr w:type="spellEnd"/>
            <w:r w:rsidRPr="00FD277A">
              <w:rPr>
                <w:rFonts w:ascii="Arial" w:hAnsi="Arial" w:cs="Arial"/>
                <w:sz w:val="20"/>
                <w:szCs w:val="20"/>
              </w:rPr>
              <w:t xml:space="preserve"> бизнеса</w:t>
            </w:r>
          </w:p>
          <w:p w:rsidR="00DA167A" w:rsidRPr="00FD277A" w:rsidRDefault="00DA167A" w:rsidP="00DA167A">
            <w:pPr>
              <w:pStyle w:val="ab"/>
              <w:numPr>
                <w:ilvl w:val="0"/>
                <w:numId w:val="1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Внутренние инвестиционные резервы компаний</w:t>
            </w:r>
          </w:p>
          <w:p w:rsidR="007117BA" w:rsidRPr="00FD277A" w:rsidRDefault="00DA167A" w:rsidP="00DA167A">
            <w:pPr>
              <w:pStyle w:val="ab"/>
              <w:numPr>
                <w:ilvl w:val="0"/>
                <w:numId w:val="1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Варианты инвестирования объектов к ШОС и БРИКС-2020</w:t>
            </w:r>
          </w:p>
        </w:tc>
      </w:tr>
      <w:tr w:rsidR="00DA167A" w:rsidRPr="00FD277A" w:rsidTr="00BE5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DA167A" w:rsidRPr="00FD277A" w:rsidRDefault="00DA167A" w:rsidP="00DA167A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11.00-13.00</w:t>
            </w:r>
          </w:p>
          <w:p w:rsidR="00DA167A" w:rsidRPr="00FD277A" w:rsidRDefault="00DA167A" w:rsidP="00DA167A">
            <w:pPr>
              <w:spacing w:line="360" w:lineRule="auto"/>
              <w:contextualSpacing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D277A">
              <w:rPr>
                <w:rFonts w:ascii="Arial" w:hAnsi="Arial" w:cs="Arial"/>
                <w:b w:val="0"/>
                <w:i/>
                <w:sz w:val="20"/>
                <w:szCs w:val="20"/>
              </w:rPr>
              <w:t>Конференц-зал № 2</w:t>
            </w:r>
          </w:p>
        </w:tc>
        <w:tc>
          <w:tcPr>
            <w:tcW w:w="9072" w:type="dxa"/>
          </w:tcPr>
          <w:p w:rsidR="00AD598F" w:rsidRPr="00FD277A" w:rsidRDefault="00AD598F" w:rsidP="00DA167A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167A" w:rsidRPr="00FD277A" w:rsidRDefault="00DA167A" w:rsidP="00DA167A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277A">
              <w:rPr>
                <w:rFonts w:ascii="Arial" w:hAnsi="Arial" w:cs="Arial"/>
                <w:b/>
                <w:sz w:val="20"/>
                <w:szCs w:val="20"/>
              </w:rPr>
              <w:t>ТРАНСПОРТНЫЙ КОНГРЕСС ЧЕЛЯБИНСКОЙ ОБЛАСТИ</w:t>
            </w:r>
          </w:p>
          <w:p w:rsidR="00DA167A" w:rsidRPr="00FD277A" w:rsidRDefault="00DA167A" w:rsidP="00DA167A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D277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Выездное совещание руководителей предприятий легкового автотранспорта </w:t>
            </w:r>
          </w:p>
          <w:p w:rsidR="00DA167A" w:rsidRPr="00FD277A" w:rsidRDefault="00DA167A" w:rsidP="00DA167A">
            <w:pPr>
              <w:pStyle w:val="ab"/>
              <w:numPr>
                <w:ilvl w:val="0"/>
                <w:numId w:val="1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Деятельность такси в Челябинской области- проблемы и перспективы</w:t>
            </w:r>
          </w:p>
          <w:p w:rsidR="00DA167A" w:rsidRPr="00FD277A" w:rsidRDefault="00DA167A" w:rsidP="00DA167A">
            <w:pPr>
              <w:pStyle w:val="ab"/>
              <w:numPr>
                <w:ilvl w:val="0"/>
                <w:numId w:val="1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Обновление таксомоторного парка</w:t>
            </w:r>
          </w:p>
          <w:p w:rsidR="00DA167A" w:rsidRPr="00FD277A" w:rsidRDefault="00DA167A" w:rsidP="00DA167A">
            <w:pPr>
              <w:pStyle w:val="ab"/>
              <w:numPr>
                <w:ilvl w:val="0"/>
                <w:numId w:val="1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 xml:space="preserve">Взаимодействие с автодилерами и </w:t>
            </w:r>
            <w:proofErr w:type="spellStart"/>
            <w:r w:rsidRPr="00FD277A">
              <w:rPr>
                <w:rFonts w:ascii="Arial" w:hAnsi="Arial" w:cs="Arial"/>
                <w:sz w:val="20"/>
                <w:szCs w:val="20"/>
              </w:rPr>
              <w:t>финасовыми</w:t>
            </w:r>
            <w:proofErr w:type="spellEnd"/>
            <w:r w:rsidRPr="00FD277A">
              <w:rPr>
                <w:rFonts w:ascii="Arial" w:hAnsi="Arial" w:cs="Arial"/>
                <w:sz w:val="20"/>
                <w:szCs w:val="20"/>
              </w:rPr>
              <w:t xml:space="preserve"> структурами</w:t>
            </w:r>
          </w:p>
          <w:p w:rsidR="00DA167A" w:rsidRPr="00FD277A" w:rsidRDefault="00DA167A" w:rsidP="00DA167A">
            <w:pPr>
              <w:pStyle w:val="ab"/>
              <w:numPr>
                <w:ilvl w:val="0"/>
                <w:numId w:val="1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Топливо для такси</w:t>
            </w:r>
          </w:p>
          <w:p w:rsidR="00DA167A" w:rsidRPr="00FD277A" w:rsidRDefault="00DA167A" w:rsidP="00DA167A">
            <w:pPr>
              <w:pStyle w:val="ab"/>
              <w:numPr>
                <w:ilvl w:val="0"/>
                <w:numId w:val="1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Новые информационные технологии для такси</w:t>
            </w:r>
          </w:p>
        </w:tc>
      </w:tr>
      <w:tr w:rsidR="00DA167A" w:rsidRPr="00FD277A" w:rsidTr="00BE5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DA167A" w:rsidRPr="00FD277A" w:rsidRDefault="00DA167A" w:rsidP="00DA167A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13.00</w:t>
            </w:r>
          </w:p>
          <w:p w:rsidR="00DA167A" w:rsidRPr="00FD277A" w:rsidRDefault="00DA167A" w:rsidP="00DA167A">
            <w:pPr>
              <w:spacing w:line="360" w:lineRule="auto"/>
              <w:contextualSpacing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D277A">
              <w:rPr>
                <w:rFonts w:ascii="Arial" w:hAnsi="Arial" w:cs="Arial"/>
                <w:b w:val="0"/>
                <w:i/>
                <w:sz w:val="20"/>
                <w:szCs w:val="20"/>
              </w:rPr>
              <w:t>Сцена</w:t>
            </w:r>
          </w:p>
          <w:p w:rsidR="00DA167A" w:rsidRPr="00FD277A" w:rsidRDefault="00DA167A" w:rsidP="00DA167A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</w:tcPr>
          <w:p w:rsidR="00AD598F" w:rsidRPr="00FD277A" w:rsidRDefault="00AD598F" w:rsidP="00DA167A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DA167A" w:rsidRPr="00FD277A" w:rsidRDefault="00DA167A" w:rsidP="00DA167A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НАГРАЖДЕНИЕ</w:t>
            </w:r>
          </w:p>
          <w:p w:rsidR="00DA167A" w:rsidRPr="00FD277A" w:rsidRDefault="00DA167A" w:rsidP="00DA167A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277A">
              <w:rPr>
                <w:rFonts w:ascii="Arial" w:hAnsi="Arial" w:cs="Arial"/>
                <w:b/>
                <w:sz w:val="20"/>
                <w:szCs w:val="20"/>
              </w:rPr>
              <w:t>Победителей конкурса «ПРЕДПРИНИМАТЕЛЬ-2018»</w:t>
            </w:r>
          </w:p>
          <w:p w:rsidR="00AD598F" w:rsidRPr="00FD277A" w:rsidRDefault="00AD598F" w:rsidP="00DA167A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67A" w:rsidRPr="00FD277A" w:rsidTr="00BE5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DA167A" w:rsidRPr="00FD277A" w:rsidRDefault="00AD598F" w:rsidP="00DA167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13.1</w:t>
            </w:r>
            <w:r w:rsidR="00DA167A" w:rsidRPr="00FD277A">
              <w:rPr>
                <w:rFonts w:ascii="Arial" w:hAnsi="Arial" w:cs="Arial"/>
                <w:sz w:val="20"/>
                <w:szCs w:val="20"/>
              </w:rPr>
              <w:t>0-15.00</w:t>
            </w:r>
          </w:p>
          <w:p w:rsidR="00DA167A" w:rsidRPr="00FD277A" w:rsidRDefault="00DA167A" w:rsidP="00DA167A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b w:val="0"/>
                <w:i/>
                <w:sz w:val="20"/>
                <w:szCs w:val="20"/>
              </w:rPr>
              <w:t>Конференц-зал № 1</w:t>
            </w:r>
          </w:p>
        </w:tc>
        <w:tc>
          <w:tcPr>
            <w:tcW w:w="9072" w:type="dxa"/>
          </w:tcPr>
          <w:p w:rsidR="00DA167A" w:rsidRPr="00FD277A" w:rsidRDefault="00DA167A" w:rsidP="00DA167A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277A">
              <w:rPr>
                <w:rFonts w:ascii="Arial" w:hAnsi="Arial" w:cs="Arial"/>
                <w:b/>
                <w:sz w:val="20"/>
                <w:szCs w:val="20"/>
              </w:rPr>
              <w:t>КОНГРЕСС МАЛОГО И СРЕДНЕГО БИЗНЕСА</w:t>
            </w:r>
          </w:p>
          <w:p w:rsidR="00DA167A" w:rsidRPr="00FD277A" w:rsidRDefault="00DA167A" w:rsidP="00AD598F">
            <w:pPr>
              <w:pStyle w:val="ab"/>
              <w:numPr>
                <w:ilvl w:val="0"/>
                <w:numId w:val="14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Государственная поддержка малого и среднего бизнеса </w:t>
            </w:r>
          </w:p>
          <w:p w:rsidR="00DA167A" w:rsidRPr="00FD277A" w:rsidRDefault="00DA167A" w:rsidP="00AD598F">
            <w:pPr>
              <w:pStyle w:val="ab"/>
              <w:numPr>
                <w:ilvl w:val="0"/>
                <w:numId w:val="14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Окончание налоговых каникул. Что дальше?</w:t>
            </w:r>
          </w:p>
          <w:p w:rsidR="00DA167A" w:rsidRPr="00FD277A" w:rsidRDefault="00DA167A" w:rsidP="00AD598F">
            <w:pPr>
              <w:pStyle w:val="ab"/>
              <w:numPr>
                <w:ilvl w:val="0"/>
                <w:numId w:val="14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Взаимодествие</w:t>
            </w:r>
            <w:proofErr w:type="spellEnd"/>
            <w:r w:rsidRPr="00FD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предприятий МСП с налоговыми органами</w:t>
            </w:r>
          </w:p>
          <w:p w:rsidR="00AD598F" w:rsidRPr="00FD277A" w:rsidRDefault="00AD598F" w:rsidP="00AD598F">
            <w:pPr>
              <w:pStyle w:val="ab"/>
              <w:numPr>
                <w:ilvl w:val="0"/>
                <w:numId w:val="14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Контролирующие органы </w:t>
            </w:r>
            <w:proofErr w:type="gramStart"/>
            <w:r w:rsidRPr="00FD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 малый</w:t>
            </w:r>
            <w:proofErr w:type="gramEnd"/>
            <w:r w:rsidRPr="00FD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средний бизнес – пути сотрудничества</w:t>
            </w:r>
          </w:p>
          <w:p w:rsidR="00AD598F" w:rsidRPr="00FD277A" w:rsidRDefault="00AD598F" w:rsidP="00AD598F">
            <w:pPr>
              <w:pStyle w:val="ab"/>
              <w:numPr>
                <w:ilvl w:val="0"/>
                <w:numId w:val="14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Прокуратура, МЧС, </w:t>
            </w:r>
            <w:proofErr w:type="spellStart"/>
            <w:r w:rsidRPr="00FD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Роспотребнадзор</w:t>
            </w:r>
            <w:proofErr w:type="spellEnd"/>
            <w:r w:rsidRPr="00FD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ФАС и другие</w:t>
            </w:r>
          </w:p>
          <w:p w:rsidR="00AD598F" w:rsidRPr="00FD277A" w:rsidRDefault="00AD598F" w:rsidP="00AD598F">
            <w:pPr>
              <w:pStyle w:val="ab"/>
              <w:numPr>
                <w:ilvl w:val="0"/>
                <w:numId w:val="14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Точки роста малого и среднего бизнеса </w:t>
            </w:r>
          </w:p>
          <w:p w:rsidR="00DA167A" w:rsidRPr="00FD277A" w:rsidRDefault="00DA167A" w:rsidP="00AD598F">
            <w:pPr>
              <w:pStyle w:val="ab"/>
              <w:numPr>
                <w:ilvl w:val="0"/>
                <w:numId w:val="14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Стартапы</w:t>
            </w:r>
            <w:proofErr w:type="spellEnd"/>
            <w:r w:rsidRPr="00FD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инфраструктура поддержки малого и среднего бизнеса</w:t>
            </w:r>
          </w:p>
        </w:tc>
      </w:tr>
      <w:tr w:rsidR="00DA167A" w:rsidRPr="00FD277A" w:rsidTr="00BE5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DA167A" w:rsidRPr="00FD277A" w:rsidRDefault="00AD598F" w:rsidP="00DA167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lastRenderedPageBreak/>
              <w:t>13.1</w:t>
            </w:r>
            <w:r w:rsidR="00DA167A" w:rsidRPr="00FD277A">
              <w:rPr>
                <w:rFonts w:ascii="Arial" w:hAnsi="Arial" w:cs="Arial"/>
                <w:sz w:val="20"/>
                <w:szCs w:val="20"/>
              </w:rPr>
              <w:t>0-15.00</w:t>
            </w:r>
          </w:p>
          <w:p w:rsidR="00DA167A" w:rsidRPr="00FD277A" w:rsidRDefault="00DA167A" w:rsidP="00DA167A">
            <w:pPr>
              <w:contextualSpacing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D277A">
              <w:rPr>
                <w:rFonts w:ascii="Arial" w:hAnsi="Arial" w:cs="Arial"/>
                <w:b w:val="0"/>
                <w:i/>
                <w:sz w:val="20"/>
                <w:szCs w:val="20"/>
              </w:rPr>
              <w:t>Конференц-зал № 2</w:t>
            </w:r>
          </w:p>
        </w:tc>
        <w:tc>
          <w:tcPr>
            <w:tcW w:w="9072" w:type="dxa"/>
          </w:tcPr>
          <w:p w:rsidR="00DA167A" w:rsidRPr="00FD277A" w:rsidRDefault="00DA167A" w:rsidP="00DA167A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277A">
              <w:rPr>
                <w:rFonts w:ascii="Arial" w:hAnsi="Arial" w:cs="Arial"/>
                <w:b/>
                <w:sz w:val="20"/>
                <w:szCs w:val="20"/>
              </w:rPr>
              <w:t>КОНГРЕСС ИНФОРМАЦИОННЫХ ТЕХНОЛОГИЙ</w:t>
            </w:r>
          </w:p>
          <w:p w:rsidR="00DA167A" w:rsidRPr="00FD277A" w:rsidRDefault="00DA167A" w:rsidP="00AD598F">
            <w:pPr>
              <w:pStyle w:val="ab"/>
              <w:numPr>
                <w:ilvl w:val="0"/>
                <w:numId w:val="1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 xml:space="preserve">О господдержке </w:t>
            </w:r>
            <w:r w:rsidRPr="00FD277A">
              <w:rPr>
                <w:rFonts w:ascii="Arial" w:hAnsi="Arial" w:cs="Arial"/>
                <w:sz w:val="20"/>
                <w:szCs w:val="20"/>
                <w:lang w:val="en-US"/>
              </w:rPr>
              <w:t>IT</w:t>
            </w:r>
            <w:r w:rsidRPr="00FD277A">
              <w:rPr>
                <w:rFonts w:ascii="Arial" w:hAnsi="Arial" w:cs="Arial"/>
                <w:sz w:val="20"/>
                <w:szCs w:val="20"/>
              </w:rPr>
              <w:t>-отрасли</w:t>
            </w:r>
          </w:p>
          <w:p w:rsidR="00DA167A" w:rsidRPr="00FD277A" w:rsidRDefault="00DA167A" w:rsidP="00AD598F">
            <w:pPr>
              <w:pStyle w:val="ab"/>
              <w:numPr>
                <w:ilvl w:val="0"/>
                <w:numId w:val="1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 xml:space="preserve">Бизнес в Интернете: анализ и перспективы для </w:t>
            </w:r>
            <w:proofErr w:type="spellStart"/>
            <w:r w:rsidRPr="00FD277A">
              <w:rPr>
                <w:rFonts w:ascii="Arial" w:hAnsi="Arial" w:cs="Arial"/>
                <w:sz w:val="20"/>
                <w:szCs w:val="20"/>
              </w:rPr>
              <w:t>южноуральских</w:t>
            </w:r>
            <w:proofErr w:type="spellEnd"/>
            <w:r w:rsidRPr="00FD277A">
              <w:rPr>
                <w:rFonts w:ascii="Arial" w:hAnsi="Arial" w:cs="Arial"/>
                <w:sz w:val="20"/>
                <w:szCs w:val="20"/>
              </w:rPr>
              <w:t xml:space="preserve"> предпринимателей</w:t>
            </w:r>
          </w:p>
          <w:p w:rsidR="00DA167A" w:rsidRPr="00FD277A" w:rsidRDefault="00DA167A" w:rsidP="00AD598F">
            <w:pPr>
              <w:pStyle w:val="ab"/>
              <w:numPr>
                <w:ilvl w:val="0"/>
                <w:numId w:val="1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Интеграция социальных сетей в бизнес-процессы</w:t>
            </w:r>
          </w:p>
          <w:p w:rsidR="00DA167A" w:rsidRPr="00FD277A" w:rsidRDefault="00DA167A" w:rsidP="00AD598F">
            <w:pPr>
              <w:pStyle w:val="ab"/>
              <w:numPr>
                <w:ilvl w:val="0"/>
                <w:numId w:val="1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277A">
              <w:t>Виртуальные ТС, технологии продвижения и развития корпоративного бизнеса</w:t>
            </w:r>
          </w:p>
        </w:tc>
      </w:tr>
      <w:tr w:rsidR="00DA167A" w:rsidRPr="00FD277A" w:rsidTr="00BE5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DA167A" w:rsidRPr="00FD277A" w:rsidRDefault="00DA167A" w:rsidP="00DA167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DA167A" w:rsidRPr="00FD277A" w:rsidRDefault="00DA167A" w:rsidP="00DA167A">
            <w:pPr>
              <w:contextualSpacing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D277A">
              <w:rPr>
                <w:rFonts w:ascii="Arial" w:hAnsi="Arial" w:cs="Arial"/>
                <w:b w:val="0"/>
                <w:i/>
                <w:sz w:val="20"/>
                <w:szCs w:val="20"/>
              </w:rPr>
              <w:t>Сцена</w:t>
            </w:r>
          </w:p>
        </w:tc>
        <w:tc>
          <w:tcPr>
            <w:tcW w:w="9072" w:type="dxa"/>
          </w:tcPr>
          <w:p w:rsidR="00DA167A" w:rsidRPr="00FD277A" w:rsidRDefault="00DA167A" w:rsidP="00DA167A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 xml:space="preserve">НАГРАЖДЕНИЕ </w:t>
            </w:r>
          </w:p>
          <w:p w:rsidR="00DA167A" w:rsidRPr="00FD277A" w:rsidRDefault="00DA167A" w:rsidP="00DA167A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277A">
              <w:rPr>
                <w:rFonts w:ascii="Arial" w:hAnsi="Arial" w:cs="Arial"/>
                <w:b/>
                <w:sz w:val="20"/>
                <w:szCs w:val="20"/>
              </w:rPr>
              <w:t>Победителей конкурса интернет-технологий «Серебряная паутина»</w:t>
            </w:r>
          </w:p>
        </w:tc>
      </w:tr>
      <w:tr w:rsidR="00DA167A" w:rsidRPr="00FD277A" w:rsidTr="00BE5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DA167A" w:rsidRPr="00FD277A" w:rsidRDefault="00DA167A" w:rsidP="00DA167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15.00-17.00</w:t>
            </w:r>
          </w:p>
          <w:p w:rsidR="00DA167A" w:rsidRPr="00FD277A" w:rsidRDefault="00DA167A" w:rsidP="00DA167A">
            <w:pPr>
              <w:contextualSpacing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D277A">
              <w:rPr>
                <w:rFonts w:ascii="Arial" w:hAnsi="Arial" w:cs="Arial"/>
                <w:b w:val="0"/>
                <w:i/>
                <w:sz w:val="20"/>
                <w:szCs w:val="20"/>
              </w:rPr>
              <w:t>Конференц-зал № 1</w:t>
            </w:r>
          </w:p>
        </w:tc>
        <w:tc>
          <w:tcPr>
            <w:tcW w:w="9072" w:type="dxa"/>
          </w:tcPr>
          <w:p w:rsidR="00DA167A" w:rsidRPr="00FD277A" w:rsidRDefault="00DA167A" w:rsidP="00DA167A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СЕМИНАР-ПРАКТИКУМ</w:t>
            </w:r>
          </w:p>
          <w:p w:rsidR="00DA167A" w:rsidRPr="00FD277A" w:rsidRDefault="00DA167A" w:rsidP="00DA1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277A">
              <w:rPr>
                <w:rFonts w:ascii="Arial" w:hAnsi="Arial" w:cs="Arial"/>
                <w:b/>
                <w:sz w:val="20"/>
                <w:szCs w:val="20"/>
              </w:rPr>
              <w:t>Бухгалтерский учет. Безопасные финансы</w:t>
            </w:r>
          </w:p>
          <w:p w:rsidR="00DA167A" w:rsidRPr="00FD277A" w:rsidRDefault="00DA167A" w:rsidP="00DA1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D277A">
              <w:rPr>
                <w:i/>
                <w:iCs/>
              </w:rPr>
              <w:t>Попова Ольга Игоревна,</w:t>
            </w:r>
            <w:r w:rsidRPr="00FD277A">
              <w:rPr>
                <w:i/>
                <w:iCs/>
              </w:rPr>
              <w:br/>
              <w:t>управляющий Консалтинговой компании «</w:t>
            </w:r>
            <w:proofErr w:type="spellStart"/>
            <w:r w:rsidRPr="00FD277A">
              <w:rPr>
                <w:i/>
                <w:iCs/>
              </w:rPr>
              <w:t>Лигал</w:t>
            </w:r>
            <w:proofErr w:type="spellEnd"/>
            <w:r w:rsidRPr="00FD277A">
              <w:rPr>
                <w:i/>
                <w:iCs/>
              </w:rPr>
              <w:t xml:space="preserve"> Эксперт»</w:t>
            </w:r>
          </w:p>
        </w:tc>
      </w:tr>
      <w:tr w:rsidR="00DA167A" w:rsidRPr="00FD277A" w:rsidTr="00BE5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DA167A" w:rsidRPr="00FD277A" w:rsidRDefault="00DA167A" w:rsidP="00DA167A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9072" w:type="dxa"/>
          </w:tcPr>
          <w:p w:rsidR="00DA167A" w:rsidRPr="00FD277A" w:rsidRDefault="00DA167A" w:rsidP="00DA167A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Окончание второго дня</w:t>
            </w:r>
          </w:p>
        </w:tc>
      </w:tr>
      <w:tr w:rsidR="00DA167A" w:rsidRPr="00FD277A" w:rsidTr="00BE5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DA167A" w:rsidRPr="00FD277A" w:rsidRDefault="00DA167A" w:rsidP="00DA167A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</w:tcPr>
          <w:p w:rsidR="00DA167A" w:rsidRPr="00FD277A" w:rsidRDefault="00DA167A" w:rsidP="00DA167A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  <w:r w:rsidRPr="00FD277A">
              <w:rPr>
                <w:rFonts w:ascii="Arial" w:hAnsi="Arial" w:cs="Arial"/>
                <w:b/>
                <w:color w:val="FF0000"/>
                <w:sz w:val="40"/>
                <w:szCs w:val="40"/>
              </w:rPr>
              <w:t>19 МАЯ, СУББОТА</w:t>
            </w:r>
          </w:p>
        </w:tc>
      </w:tr>
      <w:tr w:rsidR="00DA167A" w:rsidRPr="00FD277A" w:rsidTr="00BE5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DA167A" w:rsidRPr="00FD277A" w:rsidRDefault="00DA167A" w:rsidP="00DA167A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9072" w:type="dxa"/>
          </w:tcPr>
          <w:p w:rsidR="00DA167A" w:rsidRPr="00FD277A" w:rsidRDefault="00DA167A" w:rsidP="00DA167A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Начало работы выставки</w:t>
            </w:r>
          </w:p>
        </w:tc>
      </w:tr>
      <w:tr w:rsidR="00DA167A" w:rsidRPr="00FD277A" w:rsidTr="00BE5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DA167A" w:rsidRPr="00FD277A" w:rsidRDefault="00DA167A" w:rsidP="00DA167A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10.00-17.00</w:t>
            </w:r>
          </w:p>
          <w:p w:rsidR="00DA167A" w:rsidRPr="00FD277A" w:rsidRDefault="00DA167A" w:rsidP="00DA167A">
            <w:pPr>
              <w:spacing w:line="360" w:lineRule="auto"/>
              <w:contextualSpacing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D277A">
              <w:rPr>
                <w:rFonts w:ascii="Arial" w:hAnsi="Arial" w:cs="Arial"/>
                <w:b w:val="0"/>
                <w:i/>
                <w:sz w:val="20"/>
                <w:szCs w:val="20"/>
              </w:rPr>
              <w:t>Открытая площадка</w:t>
            </w:r>
          </w:p>
        </w:tc>
        <w:tc>
          <w:tcPr>
            <w:tcW w:w="9072" w:type="dxa"/>
          </w:tcPr>
          <w:p w:rsidR="00DA167A" w:rsidRPr="00FD277A" w:rsidRDefault="00DA167A" w:rsidP="00DA167A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ТЕСТ-ДРАЙВ</w:t>
            </w:r>
          </w:p>
          <w:p w:rsidR="00DA167A" w:rsidRPr="00FD277A" w:rsidRDefault="00DA167A" w:rsidP="00DA167A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277A">
              <w:rPr>
                <w:rFonts w:ascii="Arial" w:hAnsi="Arial" w:cs="Arial"/>
                <w:b/>
                <w:sz w:val="20"/>
                <w:szCs w:val="20"/>
              </w:rPr>
              <w:t>автомобилей представленных на выставке</w:t>
            </w:r>
          </w:p>
        </w:tc>
      </w:tr>
      <w:tr w:rsidR="00DA167A" w:rsidRPr="00FD277A" w:rsidTr="00BE5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DA167A" w:rsidRPr="00FD277A" w:rsidRDefault="00DA167A" w:rsidP="00DA167A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10.00-17.00</w:t>
            </w:r>
          </w:p>
          <w:p w:rsidR="00DA167A" w:rsidRPr="00FD277A" w:rsidRDefault="00DA167A" w:rsidP="00DA167A">
            <w:pPr>
              <w:spacing w:line="360" w:lineRule="auto"/>
              <w:contextualSpacing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D277A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Конкурсная площадка </w:t>
            </w:r>
          </w:p>
        </w:tc>
        <w:tc>
          <w:tcPr>
            <w:tcW w:w="9072" w:type="dxa"/>
          </w:tcPr>
          <w:p w:rsidR="00DA167A" w:rsidRPr="00FD277A" w:rsidRDefault="00DA167A" w:rsidP="00DA167A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277A">
              <w:rPr>
                <w:rFonts w:ascii="Arial" w:hAnsi="Arial" w:cs="Arial"/>
                <w:b/>
                <w:sz w:val="20"/>
                <w:szCs w:val="20"/>
              </w:rPr>
              <w:t>КУБОК ЧЕЛЯБИНСКОЙ ОБЛАСТИ ПО КИБЕРСПОРТУ</w:t>
            </w:r>
          </w:p>
        </w:tc>
      </w:tr>
      <w:tr w:rsidR="00DA167A" w:rsidRPr="00FD277A" w:rsidTr="00BE5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DA167A" w:rsidRPr="00FD277A" w:rsidRDefault="00DA167A" w:rsidP="00DA167A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10.00-20.00</w:t>
            </w:r>
          </w:p>
          <w:p w:rsidR="00DA167A" w:rsidRPr="00FD277A" w:rsidRDefault="00DA167A" w:rsidP="00DA167A">
            <w:pPr>
              <w:spacing w:line="360" w:lineRule="auto"/>
              <w:contextualSpacing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D277A">
              <w:rPr>
                <w:rFonts w:ascii="Arial" w:hAnsi="Arial" w:cs="Arial"/>
                <w:b w:val="0"/>
                <w:i/>
                <w:sz w:val="20"/>
                <w:szCs w:val="20"/>
              </w:rPr>
              <w:t>Большая парковка</w:t>
            </w:r>
          </w:p>
        </w:tc>
        <w:tc>
          <w:tcPr>
            <w:tcW w:w="9072" w:type="dxa"/>
          </w:tcPr>
          <w:p w:rsidR="00DA167A" w:rsidRPr="00FD277A" w:rsidRDefault="00DA167A" w:rsidP="00DA167A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277A">
              <w:rPr>
                <w:rFonts w:ascii="Arial" w:hAnsi="Arial" w:cs="Arial"/>
                <w:b/>
                <w:sz w:val="20"/>
                <w:szCs w:val="20"/>
              </w:rPr>
              <w:t>РЕГИОНАЛЬНЫЙ ЭТАП ВСЕРОССИЙСКОГО ТУРНИРА ПО АВТОДРИФТУ</w:t>
            </w:r>
          </w:p>
          <w:p w:rsidR="00DA167A" w:rsidRPr="00FD277A" w:rsidRDefault="00DA167A" w:rsidP="00DA167A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67A" w:rsidRPr="00FD277A" w:rsidTr="00BE5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DA167A" w:rsidRPr="00FD277A" w:rsidRDefault="00DA167A" w:rsidP="00DA167A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10.00-15.00</w:t>
            </w:r>
          </w:p>
          <w:p w:rsidR="00DA167A" w:rsidRPr="00FD277A" w:rsidRDefault="00DA167A" w:rsidP="00DA167A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b w:val="0"/>
                <w:i/>
                <w:sz w:val="20"/>
                <w:szCs w:val="20"/>
              </w:rPr>
              <w:t>Открытая площадка</w:t>
            </w:r>
          </w:p>
        </w:tc>
        <w:tc>
          <w:tcPr>
            <w:tcW w:w="9072" w:type="dxa"/>
          </w:tcPr>
          <w:p w:rsidR="00DA167A" w:rsidRPr="00FD277A" w:rsidRDefault="00DA167A" w:rsidP="00DA167A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277A">
              <w:rPr>
                <w:rFonts w:ascii="Arial" w:hAnsi="Arial" w:cs="Arial"/>
                <w:b/>
                <w:sz w:val="20"/>
                <w:szCs w:val="20"/>
              </w:rPr>
              <w:t xml:space="preserve">ПРАЗДНИЧНАЯ ПРОГРАММА «25 ЛЕТ «ПЛАНЕТА АВТО» </w:t>
            </w:r>
          </w:p>
          <w:p w:rsidR="00DA167A" w:rsidRPr="00FD277A" w:rsidRDefault="00DA167A" w:rsidP="00DA167A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Концерт. Конкурсы. Розыгрыш автомобиля.</w:t>
            </w:r>
          </w:p>
        </w:tc>
      </w:tr>
      <w:tr w:rsidR="00DA167A" w:rsidRPr="00FD277A" w:rsidTr="00BE5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DA167A" w:rsidRPr="00FD277A" w:rsidRDefault="00DA167A" w:rsidP="00DA167A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В течение дня</w:t>
            </w:r>
          </w:p>
          <w:p w:rsidR="00DA167A" w:rsidRPr="00FD277A" w:rsidRDefault="00DA167A" w:rsidP="00DA167A">
            <w:pPr>
              <w:spacing w:line="360" w:lineRule="auto"/>
              <w:contextualSpacing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D277A">
              <w:rPr>
                <w:rFonts w:ascii="Arial" w:hAnsi="Arial" w:cs="Arial"/>
                <w:b w:val="0"/>
                <w:i/>
                <w:sz w:val="20"/>
                <w:szCs w:val="20"/>
              </w:rPr>
              <w:t>Стенд «</w:t>
            </w:r>
            <w:proofErr w:type="spellStart"/>
            <w:r w:rsidRPr="00FD277A">
              <w:rPr>
                <w:rFonts w:ascii="Arial" w:hAnsi="Arial" w:cs="Arial"/>
                <w:b w:val="0"/>
                <w:i/>
                <w:sz w:val="20"/>
                <w:szCs w:val="20"/>
              </w:rPr>
              <w:t>АВТОВАЗа</w:t>
            </w:r>
            <w:proofErr w:type="spellEnd"/>
            <w:r w:rsidRPr="00FD277A">
              <w:rPr>
                <w:rFonts w:ascii="Arial" w:hAnsi="Arial" w:cs="Arial"/>
                <w:b w:val="0"/>
                <w:i/>
                <w:sz w:val="20"/>
                <w:szCs w:val="20"/>
              </w:rPr>
              <w:t>»</w:t>
            </w:r>
          </w:p>
        </w:tc>
        <w:tc>
          <w:tcPr>
            <w:tcW w:w="9072" w:type="dxa"/>
          </w:tcPr>
          <w:p w:rsidR="00DA167A" w:rsidRPr="00FD277A" w:rsidRDefault="00DA167A" w:rsidP="00DA1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77A">
              <w:rPr>
                <w:rFonts w:ascii="Arial" w:hAnsi="Arial" w:cs="Arial"/>
                <w:b/>
                <w:bCs/>
                <w:sz w:val="20"/>
                <w:szCs w:val="20"/>
              </w:rPr>
              <w:t>ШОУ- ПРОГРАММА</w:t>
            </w:r>
          </w:p>
          <w:p w:rsidR="00DA167A" w:rsidRPr="00FD277A" w:rsidRDefault="00DA167A" w:rsidP="00DA1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277A">
              <w:rPr>
                <w:rFonts w:ascii="Arial" w:hAnsi="Arial" w:cs="Arial"/>
                <w:bCs/>
                <w:sz w:val="20"/>
                <w:szCs w:val="20"/>
              </w:rPr>
              <w:t>от АВТОВАЗА</w:t>
            </w:r>
          </w:p>
        </w:tc>
      </w:tr>
      <w:tr w:rsidR="00DA167A" w:rsidRPr="00FD277A" w:rsidTr="00BE5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DA167A" w:rsidRPr="00FD277A" w:rsidRDefault="00DA167A" w:rsidP="00DA167A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10.00-17.00</w:t>
            </w:r>
          </w:p>
          <w:p w:rsidR="00DA167A" w:rsidRPr="00FD277A" w:rsidRDefault="00DA167A" w:rsidP="00DA167A">
            <w:pPr>
              <w:spacing w:line="360" w:lineRule="auto"/>
              <w:contextualSpacing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D277A">
              <w:rPr>
                <w:rFonts w:ascii="Arial" w:hAnsi="Arial" w:cs="Arial"/>
                <w:b w:val="0"/>
                <w:i/>
                <w:sz w:val="20"/>
                <w:szCs w:val="20"/>
              </w:rPr>
              <w:t>Открытая площадка</w:t>
            </w:r>
          </w:p>
        </w:tc>
        <w:tc>
          <w:tcPr>
            <w:tcW w:w="9072" w:type="dxa"/>
          </w:tcPr>
          <w:p w:rsidR="00DA167A" w:rsidRPr="00FD277A" w:rsidRDefault="00DA167A" w:rsidP="00DA167A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277A">
              <w:rPr>
                <w:rFonts w:ascii="Arial" w:hAnsi="Arial" w:cs="Arial"/>
                <w:b/>
                <w:sz w:val="20"/>
                <w:szCs w:val="20"/>
              </w:rPr>
              <w:t xml:space="preserve">ГОРОДСКОЙ ФЕСТИВАЛЬ </w:t>
            </w:r>
          </w:p>
          <w:p w:rsidR="00DA167A" w:rsidRPr="00FD277A" w:rsidRDefault="00DA167A" w:rsidP="00DA167A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77A">
              <w:rPr>
                <w:rFonts w:ascii="Arial" w:hAnsi="Arial" w:cs="Arial"/>
                <w:sz w:val="20"/>
                <w:szCs w:val="20"/>
              </w:rPr>
              <w:t>Автотюнинга</w:t>
            </w:r>
            <w:proofErr w:type="spellEnd"/>
            <w:r w:rsidRPr="00FD277A">
              <w:rPr>
                <w:rFonts w:ascii="Arial" w:hAnsi="Arial" w:cs="Arial"/>
                <w:sz w:val="20"/>
                <w:szCs w:val="20"/>
              </w:rPr>
              <w:t xml:space="preserve">, аэрографии и </w:t>
            </w:r>
            <w:proofErr w:type="spellStart"/>
            <w:r w:rsidRPr="00FD277A">
              <w:rPr>
                <w:rFonts w:ascii="Arial" w:hAnsi="Arial" w:cs="Arial"/>
                <w:sz w:val="20"/>
                <w:szCs w:val="20"/>
              </w:rPr>
              <w:t>автозвука</w:t>
            </w:r>
            <w:proofErr w:type="spellEnd"/>
          </w:p>
        </w:tc>
      </w:tr>
      <w:tr w:rsidR="00DA167A" w:rsidRPr="00FD277A" w:rsidTr="00BE5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DA167A" w:rsidRPr="00FD277A" w:rsidRDefault="00DA167A" w:rsidP="00DA167A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277A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9072" w:type="dxa"/>
          </w:tcPr>
          <w:p w:rsidR="00DA167A" w:rsidRPr="00FD277A" w:rsidRDefault="00DA167A" w:rsidP="00DA167A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277A">
              <w:rPr>
                <w:rFonts w:ascii="Arial" w:hAnsi="Arial" w:cs="Arial"/>
                <w:b/>
                <w:sz w:val="20"/>
                <w:szCs w:val="20"/>
              </w:rPr>
              <w:t>ТОРЖЕСТВЕННОЕ ЗАКРЫТИЕ</w:t>
            </w:r>
          </w:p>
          <w:p w:rsidR="00DA167A" w:rsidRPr="00FD277A" w:rsidRDefault="00DA167A" w:rsidP="00DA167A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31F3" w:rsidRPr="00686F6B" w:rsidRDefault="004D2645" w:rsidP="00686F6B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FD277A">
        <w:rPr>
          <w:rFonts w:ascii="Arial" w:hAnsi="Arial" w:cs="Arial"/>
          <w:b/>
          <w:i/>
          <w:sz w:val="20"/>
          <w:szCs w:val="20"/>
        </w:rPr>
        <w:t xml:space="preserve">В программе возможны </w:t>
      </w:r>
      <w:bookmarkEnd w:id="0"/>
      <w:r w:rsidRPr="00FD277A">
        <w:rPr>
          <w:rFonts w:ascii="Arial" w:hAnsi="Arial" w:cs="Arial"/>
          <w:b/>
          <w:i/>
          <w:sz w:val="20"/>
          <w:szCs w:val="20"/>
        </w:rPr>
        <w:t>изменения и дополнения</w:t>
      </w:r>
      <w:r w:rsidRPr="00EA6B36">
        <w:rPr>
          <w:rFonts w:ascii="Arial" w:hAnsi="Arial" w:cs="Arial"/>
          <w:b/>
          <w:i/>
          <w:sz w:val="20"/>
          <w:szCs w:val="20"/>
        </w:rPr>
        <w:t>.</w:t>
      </w:r>
    </w:p>
    <w:sectPr w:rsidR="008531F3" w:rsidRPr="00686F6B" w:rsidSect="004D2645">
      <w:headerReference w:type="default" r:id="rId10"/>
      <w:footerReference w:type="default" r:id="rId11"/>
      <w:pgSz w:w="11906" w:h="16838"/>
      <w:pgMar w:top="1134" w:right="14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477" w:rsidRDefault="00FE4477" w:rsidP="00F454A3">
      <w:pPr>
        <w:spacing w:after="0" w:line="240" w:lineRule="auto"/>
      </w:pPr>
      <w:r>
        <w:separator/>
      </w:r>
    </w:p>
  </w:endnote>
  <w:endnote w:type="continuationSeparator" w:id="0">
    <w:p w:rsidR="00FE4477" w:rsidRDefault="00FE4477" w:rsidP="00F4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A3" w:rsidRDefault="00F454A3">
    <w:pPr>
      <w:pStyle w:val="a5"/>
      <w:rPr>
        <w:noProof/>
        <w:lang w:eastAsia="ru-RU"/>
      </w:rPr>
    </w:pPr>
    <w:r w:rsidRPr="00F454A3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DD8DA98" wp14:editId="1346E1BF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7658100" cy="647700"/>
          <wp:effectExtent l="0" t="0" r="0" b="0"/>
          <wp:wrapNone/>
          <wp:docPr id="16" name="Рисунок 16" descr="C:\Users\PR-отдел\YandexDisk\IT и Безопасность\колонтитул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-отдел\YandexDisk\IT и Безопасность\колонтитул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64" b="20958"/>
                  <a:stretch/>
                </pic:blipFill>
                <pic:spPr bwMode="auto">
                  <a:xfrm>
                    <a:off x="0" y="0"/>
                    <a:ext cx="7658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54A3" w:rsidRDefault="00F454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477" w:rsidRDefault="00FE4477" w:rsidP="00F454A3">
      <w:pPr>
        <w:spacing w:after="0" w:line="240" w:lineRule="auto"/>
      </w:pPr>
      <w:r>
        <w:separator/>
      </w:r>
    </w:p>
  </w:footnote>
  <w:footnote w:type="continuationSeparator" w:id="0">
    <w:p w:rsidR="00FE4477" w:rsidRDefault="00FE4477" w:rsidP="00F4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A3" w:rsidRDefault="00F454A3">
    <w:pPr>
      <w:pStyle w:val="a3"/>
    </w:pPr>
    <w:r w:rsidRPr="00F454A3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-409575</wp:posOffset>
          </wp:positionH>
          <wp:positionV relativeFrom="paragraph">
            <wp:posOffset>-249555</wp:posOffset>
          </wp:positionV>
          <wp:extent cx="7136765" cy="691515"/>
          <wp:effectExtent l="0" t="0" r="0" b="0"/>
          <wp:wrapSquare wrapText="bothSides"/>
          <wp:docPr id="15" name="Рисунок 15" descr="C:\Users\PR-отдел\YandexDisk\IT и Безопасность\колонтитул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-отдел\YandexDisk\IT и Безопасность\колонтитул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676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509"/>
    <w:multiLevelType w:val="multilevel"/>
    <w:tmpl w:val="CC3C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A7D22"/>
    <w:multiLevelType w:val="hybridMultilevel"/>
    <w:tmpl w:val="A5BE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A72A5"/>
    <w:multiLevelType w:val="hybridMultilevel"/>
    <w:tmpl w:val="EA569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A4F9D"/>
    <w:multiLevelType w:val="multilevel"/>
    <w:tmpl w:val="E1A6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417779"/>
    <w:multiLevelType w:val="hybridMultilevel"/>
    <w:tmpl w:val="7670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44854"/>
    <w:multiLevelType w:val="hybridMultilevel"/>
    <w:tmpl w:val="AC9A3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765AF"/>
    <w:multiLevelType w:val="multilevel"/>
    <w:tmpl w:val="81FC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C4794"/>
    <w:multiLevelType w:val="hybridMultilevel"/>
    <w:tmpl w:val="2252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25830"/>
    <w:multiLevelType w:val="hybridMultilevel"/>
    <w:tmpl w:val="CC348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77B3"/>
    <w:multiLevelType w:val="multilevel"/>
    <w:tmpl w:val="CE6A4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073220"/>
    <w:multiLevelType w:val="hybridMultilevel"/>
    <w:tmpl w:val="675EF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476F8"/>
    <w:multiLevelType w:val="hybridMultilevel"/>
    <w:tmpl w:val="9FCCF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010AF"/>
    <w:multiLevelType w:val="hybridMultilevel"/>
    <w:tmpl w:val="6F6E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11750"/>
    <w:multiLevelType w:val="hybridMultilevel"/>
    <w:tmpl w:val="3E7C8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34BA6"/>
    <w:multiLevelType w:val="hybridMultilevel"/>
    <w:tmpl w:val="C2CA495A"/>
    <w:lvl w:ilvl="0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A3"/>
    <w:rsid w:val="00005811"/>
    <w:rsid w:val="000075E8"/>
    <w:rsid w:val="00021C21"/>
    <w:rsid w:val="0004316E"/>
    <w:rsid w:val="0006217A"/>
    <w:rsid w:val="000752FE"/>
    <w:rsid w:val="000A5269"/>
    <w:rsid w:val="000E652C"/>
    <w:rsid w:val="000F2194"/>
    <w:rsid w:val="000F458E"/>
    <w:rsid w:val="000F71E2"/>
    <w:rsid w:val="00105D7F"/>
    <w:rsid w:val="00111E47"/>
    <w:rsid w:val="00112F6B"/>
    <w:rsid w:val="00121BA0"/>
    <w:rsid w:val="00132F79"/>
    <w:rsid w:val="00164346"/>
    <w:rsid w:val="0018495A"/>
    <w:rsid w:val="001A5DE1"/>
    <w:rsid w:val="001A73A7"/>
    <w:rsid w:val="001B4C96"/>
    <w:rsid w:val="001D5CF5"/>
    <w:rsid w:val="0022152F"/>
    <w:rsid w:val="002224A7"/>
    <w:rsid w:val="002246B1"/>
    <w:rsid w:val="0022470E"/>
    <w:rsid w:val="002345E4"/>
    <w:rsid w:val="0024286C"/>
    <w:rsid w:val="0025188D"/>
    <w:rsid w:val="002824FE"/>
    <w:rsid w:val="002B55E9"/>
    <w:rsid w:val="002F67F3"/>
    <w:rsid w:val="00304284"/>
    <w:rsid w:val="0030445C"/>
    <w:rsid w:val="00345234"/>
    <w:rsid w:val="00350D5E"/>
    <w:rsid w:val="0036320D"/>
    <w:rsid w:val="0039181B"/>
    <w:rsid w:val="00392EB6"/>
    <w:rsid w:val="00394BC9"/>
    <w:rsid w:val="004155FA"/>
    <w:rsid w:val="004579C2"/>
    <w:rsid w:val="004D2645"/>
    <w:rsid w:val="004F324A"/>
    <w:rsid w:val="004F4C51"/>
    <w:rsid w:val="005424CB"/>
    <w:rsid w:val="0054345B"/>
    <w:rsid w:val="00554A2C"/>
    <w:rsid w:val="0059327A"/>
    <w:rsid w:val="005A757B"/>
    <w:rsid w:val="005C7DC4"/>
    <w:rsid w:val="006615A6"/>
    <w:rsid w:val="00672DE5"/>
    <w:rsid w:val="00677844"/>
    <w:rsid w:val="00686F6B"/>
    <w:rsid w:val="006A6BD5"/>
    <w:rsid w:val="006B098C"/>
    <w:rsid w:val="006B1F70"/>
    <w:rsid w:val="006D2CB9"/>
    <w:rsid w:val="007117BA"/>
    <w:rsid w:val="007128CC"/>
    <w:rsid w:val="00731FA3"/>
    <w:rsid w:val="007425A1"/>
    <w:rsid w:val="007502DB"/>
    <w:rsid w:val="00771C05"/>
    <w:rsid w:val="007D1F32"/>
    <w:rsid w:val="007F2D09"/>
    <w:rsid w:val="00804208"/>
    <w:rsid w:val="00830F75"/>
    <w:rsid w:val="00837DF8"/>
    <w:rsid w:val="008432B7"/>
    <w:rsid w:val="008531F3"/>
    <w:rsid w:val="00857F7A"/>
    <w:rsid w:val="008A615A"/>
    <w:rsid w:val="008C3893"/>
    <w:rsid w:val="008E5E0F"/>
    <w:rsid w:val="00925A19"/>
    <w:rsid w:val="00940028"/>
    <w:rsid w:val="00957BF7"/>
    <w:rsid w:val="00990867"/>
    <w:rsid w:val="00991BA8"/>
    <w:rsid w:val="00996963"/>
    <w:rsid w:val="009A61CB"/>
    <w:rsid w:val="009D4E70"/>
    <w:rsid w:val="009D57C1"/>
    <w:rsid w:val="009E7597"/>
    <w:rsid w:val="009E75AD"/>
    <w:rsid w:val="00A37F81"/>
    <w:rsid w:val="00A53F23"/>
    <w:rsid w:val="00A737A2"/>
    <w:rsid w:val="00A87979"/>
    <w:rsid w:val="00AC5F96"/>
    <w:rsid w:val="00AD598F"/>
    <w:rsid w:val="00B44E7E"/>
    <w:rsid w:val="00B572DB"/>
    <w:rsid w:val="00B66883"/>
    <w:rsid w:val="00B7121B"/>
    <w:rsid w:val="00B857A9"/>
    <w:rsid w:val="00B91EFA"/>
    <w:rsid w:val="00B96935"/>
    <w:rsid w:val="00BC50DF"/>
    <w:rsid w:val="00BE5FC4"/>
    <w:rsid w:val="00C05C19"/>
    <w:rsid w:val="00C12817"/>
    <w:rsid w:val="00C34660"/>
    <w:rsid w:val="00C6482A"/>
    <w:rsid w:val="00CA17D0"/>
    <w:rsid w:val="00D149CF"/>
    <w:rsid w:val="00D152CB"/>
    <w:rsid w:val="00D50618"/>
    <w:rsid w:val="00D64CB1"/>
    <w:rsid w:val="00D6577A"/>
    <w:rsid w:val="00D768A6"/>
    <w:rsid w:val="00D8070B"/>
    <w:rsid w:val="00DA167A"/>
    <w:rsid w:val="00DB3D12"/>
    <w:rsid w:val="00DC46A3"/>
    <w:rsid w:val="00DF2161"/>
    <w:rsid w:val="00E023C5"/>
    <w:rsid w:val="00E11A64"/>
    <w:rsid w:val="00E20E84"/>
    <w:rsid w:val="00E25AC3"/>
    <w:rsid w:val="00E33A52"/>
    <w:rsid w:val="00E35B20"/>
    <w:rsid w:val="00E37526"/>
    <w:rsid w:val="00E8344A"/>
    <w:rsid w:val="00EA0D74"/>
    <w:rsid w:val="00EA3C44"/>
    <w:rsid w:val="00EA3FEF"/>
    <w:rsid w:val="00EA6B36"/>
    <w:rsid w:val="00EE22E3"/>
    <w:rsid w:val="00F20FFC"/>
    <w:rsid w:val="00F21590"/>
    <w:rsid w:val="00F326D4"/>
    <w:rsid w:val="00F454A3"/>
    <w:rsid w:val="00FC14BD"/>
    <w:rsid w:val="00FD277A"/>
    <w:rsid w:val="00FD5BCB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C946398-8E31-4847-996A-EDEC7BAA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64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E5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26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4A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454A3"/>
  </w:style>
  <w:style w:type="paragraph" w:styleId="a5">
    <w:name w:val="footer"/>
    <w:basedOn w:val="a"/>
    <w:link w:val="a6"/>
    <w:uiPriority w:val="99"/>
    <w:unhideWhenUsed/>
    <w:rsid w:val="00F454A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454A3"/>
  </w:style>
  <w:style w:type="character" w:customStyle="1" w:styleId="30">
    <w:name w:val="Заголовок 3 Знак"/>
    <w:basedOn w:val="a0"/>
    <w:link w:val="3"/>
    <w:uiPriority w:val="9"/>
    <w:semiHidden/>
    <w:rsid w:val="004D26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-451">
    <w:name w:val="Таблица-сетка 4 — акцент 51"/>
    <w:basedOn w:val="a1"/>
    <w:uiPriority w:val="49"/>
    <w:rsid w:val="004D264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857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7F7A"/>
    <w:rPr>
      <w:rFonts w:ascii="Segoe UI" w:eastAsia="Calibr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39181B"/>
    <w:rPr>
      <w:color w:val="0563C1" w:themeColor="hyperlink"/>
      <w:u w:val="single"/>
    </w:rPr>
  </w:style>
  <w:style w:type="paragraph" w:customStyle="1" w:styleId="western">
    <w:name w:val="western"/>
    <w:basedOn w:val="a"/>
    <w:rsid w:val="00391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043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3D1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20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0FF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59327A"/>
    <w:rPr>
      <w:b/>
      <w:bCs/>
    </w:rPr>
  </w:style>
  <w:style w:type="character" w:customStyle="1" w:styleId="js-phone-number">
    <w:name w:val="js-phone-number"/>
    <w:basedOn w:val="a0"/>
    <w:rsid w:val="00E20E84"/>
  </w:style>
  <w:style w:type="character" w:customStyle="1" w:styleId="apple-style-span">
    <w:name w:val="apple-style-span"/>
    <w:basedOn w:val="a0"/>
    <w:rsid w:val="00C05C19"/>
  </w:style>
  <w:style w:type="character" w:customStyle="1" w:styleId="10">
    <w:name w:val="Заголовок 1 Знак"/>
    <w:basedOn w:val="a0"/>
    <w:link w:val="1"/>
    <w:uiPriority w:val="9"/>
    <w:rsid w:val="00BE5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trainings/partnerskie-obrazovatelnii-ucherezdeniy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tc.ru/partners/education-cente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C42B5-D229-4CEE-A879-688B5427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PR-отдел</dc:creator>
  <cp:lastModifiedBy>Юрий Иванов</cp:lastModifiedBy>
  <cp:revision>16</cp:revision>
  <cp:lastPrinted>2018-01-26T12:01:00Z</cp:lastPrinted>
  <dcterms:created xsi:type="dcterms:W3CDTF">2017-05-04T12:40:00Z</dcterms:created>
  <dcterms:modified xsi:type="dcterms:W3CDTF">2018-04-09T13:47:00Z</dcterms:modified>
</cp:coreProperties>
</file>